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442701C2" w:rsidR="00510169" w:rsidRDefault="00510169" w:rsidP="005342AC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E0B" w:rsidRPr="00701E0B">
        <w:rPr>
          <w:noProof/>
        </w:rPr>
        <w:t>Recruiting</w:t>
      </w:r>
      <w:r w:rsidR="00701E0B">
        <w:rPr>
          <w:noProof/>
        </w:rPr>
        <w:t xml:space="preserve"> </w:t>
      </w:r>
      <w:r w:rsidR="00930E5E">
        <w:rPr>
          <w:noProof/>
        </w:rPr>
        <w:t>Working Group</w:t>
      </w:r>
    </w:p>
    <w:p w14:paraId="00A2810E" w14:textId="4C202F2A" w:rsidR="00930E5E" w:rsidRDefault="00930E5E" w:rsidP="7B567430">
      <w:pPr>
        <w:jc w:val="center"/>
        <w:rPr>
          <w:color w:val="000000" w:themeColor="text1"/>
        </w:rPr>
      </w:pPr>
    </w:p>
    <w:p w14:paraId="58B926C5" w14:textId="20435A72" w:rsidR="7B567430" w:rsidRDefault="7B567430" w:rsidP="7B567430">
      <w:pPr>
        <w:jc w:val="center"/>
        <w:rPr>
          <w:color w:val="000000" w:themeColor="text1"/>
        </w:rPr>
      </w:pPr>
    </w:p>
    <w:p w14:paraId="31AD2A5D" w14:textId="049FBC6D" w:rsidR="00CF343C" w:rsidRDefault="00CF343C" w:rsidP="005342AC"/>
    <w:p w14:paraId="00A2810F" w14:textId="398C4551" w:rsidR="00510169" w:rsidRPr="00FA2096" w:rsidRDefault="00143489" w:rsidP="005342AC">
      <w:r w:rsidRPr="72C23A49">
        <w:rPr>
          <w:i/>
          <w:iCs/>
        </w:rPr>
        <w:t>Date</w:t>
      </w:r>
      <w:r w:rsidR="712294FC" w:rsidRPr="72C23A49">
        <w:rPr>
          <w:i/>
          <w:iCs/>
        </w:rPr>
        <w:t>:</w:t>
      </w:r>
      <w:r w:rsidR="00701E0B">
        <w:t xml:space="preserve"> </w:t>
      </w:r>
      <w:r w:rsidR="649393E7">
        <w:t xml:space="preserve"> </w:t>
      </w:r>
      <w:r w:rsidR="711663A7">
        <w:t>1</w:t>
      </w:r>
      <w:r w:rsidR="08E00DAF">
        <w:t>8 December</w:t>
      </w:r>
      <w:r w:rsidR="711663A7">
        <w:t xml:space="preserve"> 2025</w:t>
      </w:r>
    </w:p>
    <w:p w14:paraId="00A28110" w14:textId="20993DEF" w:rsidR="00510169" w:rsidRPr="00FA2096" w:rsidRDefault="00143489" w:rsidP="005342AC">
      <w:r w:rsidRPr="7B567430">
        <w:rPr>
          <w:i/>
          <w:iCs/>
        </w:rPr>
        <w:t>Meeting Time</w:t>
      </w:r>
      <w:r w:rsidR="2F220EB2" w:rsidRPr="7B567430">
        <w:rPr>
          <w:i/>
          <w:iCs/>
        </w:rPr>
        <w:t>:</w:t>
      </w:r>
      <w:r w:rsidR="00701E0B">
        <w:t xml:space="preserve"> </w:t>
      </w:r>
      <w:r w:rsidR="70FFDB2C">
        <w:t xml:space="preserve"> </w:t>
      </w:r>
      <w:r w:rsidR="00E919FC">
        <w:t>10</w:t>
      </w:r>
      <w:r w:rsidR="00701E0B">
        <w:t>:00</w:t>
      </w:r>
      <w:r w:rsidR="00707333">
        <w:t>–</w:t>
      </w:r>
      <w:r w:rsidR="00E919FC">
        <w:t>11</w:t>
      </w:r>
      <w:r w:rsidR="00701E0B">
        <w:t>:</w:t>
      </w:r>
      <w:r w:rsidR="21166E23">
        <w:t>3</w:t>
      </w:r>
      <w:r w:rsidR="00701E0B">
        <w:t>0</w:t>
      </w:r>
    </w:p>
    <w:p w14:paraId="72A806A9" w14:textId="77777777" w:rsidR="00CF343C" w:rsidRDefault="00CF343C" w:rsidP="005342AC"/>
    <w:p w14:paraId="72FC83D3" w14:textId="5031A5DC" w:rsidR="002D3C99" w:rsidRPr="002D3C99" w:rsidRDefault="00E13A13" w:rsidP="002D3C99">
      <w:pPr>
        <w:rPr>
          <w:b/>
          <w:bCs/>
        </w:rPr>
      </w:pPr>
      <w:r w:rsidRPr="009A0EFE">
        <w:rPr>
          <w:b/>
          <w:bCs/>
        </w:rPr>
        <w:t>Attendance</w:t>
      </w:r>
    </w:p>
    <w:p w14:paraId="06C9C388" w14:textId="77777777" w:rsidR="002D3C99" w:rsidRDefault="002D3C99" w:rsidP="005342AC">
      <w:pPr>
        <w:sectPr w:rsidR="002D3C99" w:rsidSect="006C4E0D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4CACBE3" w14:textId="7C4539DD" w:rsidR="002D3C99" w:rsidRDefault="002D3C99" w:rsidP="005342AC">
      <w:r>
        <w:t>Bading, Joy</w:t>
      </w:r>
    </w:p>
    <w:p w14:paraId="0B064F38" w14:textId="127099D9" w:rsidR="00E13A13" w:rsidRDefault="00CA4044" w:rsidP="005342AC">
      <w:r>
        <w:t>Bergeron, Joy</w:t>
      </w:r>
    </w:p>
    <w:p w14:paraId="28E463DB" w14:textId="1F70EFCD" w:rsidR="00CA4044" w:rsidRDefault="0013283F" w:rsidP="005342AC">
      <w:r>
        <w:t>Carly, Steinle</w:t>
      </w:r>
    </w:p>
    <w:p w14:paraId="4D200023" w14:textId="073874EF" w:rsidR="0013283F" w:rsidRDefault="0013283F" w:rsidP="005342AC">
      <w:r>
        <w:t>Childers, Samuel</w:t>
      </w:r>
    </w:p>
    <w:p w14:paraId="6A904A3F" w14:textId="77777777" w:rsidR="002D3C99" w:rsidRDefault="0013283F" w:rsidP="002D3C99">
      <w:r>
        <w:t>Clark, Liberty</w:t>
      </w:r>
    </w:p>
    <w:p w14:paraId="148C608B" w14:textId="5F8137D8" w:rsidR="0013283F" w:rsidRDefault="002D3C99" w:rsidP="005342AC">
      <w:r>
        <w:t>Davis, Jennifer</w:t>
      </w:r>
    </w:p>
    <w:p w14:paraId="7B314FB9" w14:textId="1FAEC33D" w:rsidR="0013283F" w:rsidRDefault="0013283F" w:rsidP="002D3C99">
      <w:r>
        <w:t>DeLeon, Charlotte</w:t>
      </w:r>
    </w:p>
    <w:p w14:paraId="74FF7CFC" w14:textId="5FE89EAE" w:rsidR="0013283F" w:rsidRDefault="0013283F" w:rsidP="005342AC">
      <w:r>
        <w:t>Elliott, Robin</w:t>
      </w:r>
    </w:p>
    <w:p w14:paraId="57753C02" w14:textId="57F4A9C2" w:rsidR="002D3C99" w:rsidRDefault="00556567" w:rsidP="002D3C99">
      <w:r>
        <w:t>Garza, Ivore</w:t>
      </w:r>
    </w:p>
    <w:p w14:paraId="0FFF7DD4" w14:textId="42DF9F9A" w:rsidR="002D3C99" w:rsidRDefault="002D3C99" w:rsidP="002D3C99">
      <w:r>
        <w:t>Gonzales, Derek</w:t>
      </w:r>
    </w:p>
    <w:p w14:paraId="14D37A17" w14:textId="3909F342" w:rsidR="002D3C99" w:rsidRDefault="002D3C99" w:rsidP="005342AC">
      <w:r>
        <w:t>Halbrooks, Sydney</w:t>
      </w:r>
    </w:p>
    <w:p w14:paraId="0241069C" w14:textId="6C9FF718" w:rsidR="00EB0FC0" w:rsidRDefault="00556567" w:rsidP="002D3C99">
      <w:r>
        <w:t>Hucker, Bettsy</w:t>
      </w:r>
    </w:p>
    <w:p w14:paraId="02C75B3B" w14:textId="0D122B25" w:rsidR="009A0EFE" w:rsidRDefault="009A0EFE" w:rsidP="005342AC">
      <w:r>
        <w:t>Martinez, Claudia</w:t>
      </w:r>
    </w:p>
    <w:p w14:paraId="103C2C95" w14:textId="3F8D8A91" w:rsidR="00EB0FC0" w:rsidRDefault="00EB0FC0" w:rsidP="005342AC">
      <w:r>
        <w:t>Mathis, Shannon</w:t>
      </w:r>
    </w:p>
    <w:p w14:paraId="720AEA60" w14:textId="5BD49E13" w:rsidR="00EB0FC0" w:rsidRDefault="00EB0FC0" w:rsidP="005342AC">
      <w:r>
        <w:t>Melinda</w:t>
      </w:r>
      <w:r w:rsidR="009A0EFE">
        <w:t>, Ho</w:t>
      </w:r>
    </w:p>
    <w:p w14:paraId="3ABC2D3A" w14:textId="1BB886C5" w:rsidR="009A0EFE" w:rsidRDefault="009A0EFE" w:rsidP="005342AC">
      <w:r>
        <w:t>Michalak, Alicia</w:t>
      </w:r>
    </w:p>
    <w:p w14:paraId="3A0E7B9D" w14:textId="068E057E" w:rsidR="009A0EFE" w:rsidRDefault="009A0EFE" w:rsidP="005342AC">
      <w:r>
        <w:t>Perez, Marissa</w:t>
      </w:r>
    </w:p>
    <w:p w14:paraId="6CE5E576" w14:textId="39E1248A" w:rsidR="007D67DE" w:rsidRDefault="009A0EFE" w:rsidP="002D3C99">
      <w:r>
        <w:t>Prejean, Allie</w:t>
      </w:r>
    </w:p>
    <w:p w14:paraId="0E38F927" w14:textId="2D6CC0A8" w:rsidR="007D67DE" w:rsidRDefault="00E1140B" w:rsidP="005342AC">
      <w:r>
        <w:t>Terry, Asia</w:t>
      </w:r>
    </w:p>
    <w:p w14:paraId="519AA3F5" w14:textId="47A865C5" w:rsidR="00E1140B" w:rsidRDefault="00E1140B" w:rsidP="005342AC">
      <w:r>
        <w:t>Townsend, Valerie</w:t>
      </w:r>
    </w:p>
    <w:p w14:paraId="31F37385" w14:textId="13318370" w:rsidR="00E1140B" w:rsidRDefault="00E1140B" w:rsidP="005342AC">
      <w:r>
        <w:t>Vance, Mandy</w:t>
      </w:r>
    </w:p>
    <w:p w14:paraId="4CB46B9F" w14:textId="77777777" w:rsidR="002D3C99" w:rsidRDefault="00E1140B" w:rsidP="002D3C99">
      <w:r>
        <w:t>Walton, Jada</w:t>
      </w:r>
      <w:permStart w:id="139079732" w:edGrp="everyone"/>
      <w:permEnd w:id="139079732"/>
    </w:p>
    <w:p w14:paraId="055EEFC8" w14:textId="77777777" w:rsidR="002D3C99" w:rsidRDefault="002D3C99" w:rsidP="005342AC">
      <w:pPr>
        <w:sectPr w:rsidR="002D3C99" w:rsidSect="002D3C9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t>Watson-Mendoza, Johnny</w:t>
      </w:r>
    </w:p>
    <w:p w14:paraId="345D2630" w14:textId="054FA726" w:rsidR="00E1140B" w:rsidRDefault="00E1140B" w:rsidP="005342AC"/>
    <w:p w14:paraId="42C9DB3D" w14:textId="77777777" w:rsidR="00E13A13" w:rsidRDefault="00E13A13" w:rsidP="005342AC"/>
    <w:p w14:paraId="176E9FF8" w14:textId="219AAF85" w:rsidR="0084195F" w:rsidRPr="00B5390B" w:rsidRDefault="00CF0A09" w:rsidP="00B5390B">
      <w:pPr>
        <w:pStyle w:val="ListParagraph"/>
        <w:numPr>
          <w:ilvl w:val="0"/>
          <w:numId w:val="2"/>
        </w:numPr>
        <w:rPr>
          <w:rFonts w:ascii="Century Gothic" w:hAnsi="Century Gothic"/>
          <w:color w:val="500000"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Review Open Action Items</w:t>
      </w:r>
    </w:p>
    <w:p w14:paraId="668EC796" w14:textId="0A622BD7" w:rsidR="009E4AFF" w:rsidRPr="009E4AFF" w:rsidRDefault="009A3C11" w:rsidP="009E4AFF">
      <w:pPr>
        <w:rPr>
          <w:i/>
          <w:iCs/>
        </w:rPr>
      </w:pPr>
      <w:r w:rsidRPr="7B567430">
        <w:rPr>
          <w:i/>
          <w:iCs/>
        </w:rPr>
        <w:t>Completed</w:t>
      </w:r>
      <w:r w:rsidR="009E4AFF">
        <w:t xml:space="preserve"> </w:t>
      </w:r>
    </w:p>
    <w:p w14:paraId="726A0926" w14:textId="2C078AB1" w:rsidR="32EF5698" w:rsidRDefault="37398E02" w:rsidP="7B567430">
      <w:pPr>
        <w:pStyle w:val="ListParagraph"/>
        <w:numPr>
          <w:ilvl w:val="0"/>
          <w:numId w:val="19"/>
        </w:numPr>
      </w:pPr>
      <w:r>
        <w:t>Allow both HR and Recruiting Partners to view Offer Letters stored on Employees’ Workday Documents.</w:t>
      </w:r>
    </w:p>
    <w:p w14:paraId="6BD43D86" w14:textId="22A467E2" w:rsidR="32EF5698" w:rsidRDefault="37398E02" w:rsidP="7B567430">
      <w:pPr>
        <w:pStyle w:val="ListParagraph"/>
        <w:numPr>
          <w:ilvl w:val="0"/>
          <w:numId w:val="19"/>
        </w:numPr>
      </w:pPr>
      <w:r>
        <w:t>Warn candidates that withdrawing their application does not allow them to edit their application or reapply.</w:t>
      </w:r>
    </w:p>
    <w:p w14:paraId="19454019" w14:textId="1F4DC2CC" w:rsidR="32EF5698" w:rsidRDefault="37398E02" w:rsidP="7B567430">
      <w:pPr>
        <w:pStyle w:val="ListParagraph"/>
        <w:numPr>
          <w:ilvl w:val="0"/>
          <w:numId w:val="19"/>
        </w:numPr>
      </w:pPr>
      <w:r>
        <w:t>Add “Start Your Application” message to direct internal applicants to Workday</w:t>
      </w:r>
    </w:p>
    <w:p w14:paraId="0F5C943A" w14:textId="3090EBDB" w:rsidR="37398E02" w:rsidRDefault="37398E02" w:rsidP="72C23A49">
      <w:pPr>
        <w:pStyle w:val="ListParagraph"/>
        <w:numPr>
          <w:ilvl w:val="0"/>
          <w:numId w:val="19"/>
        </w:numPr>
      </w:pPr>
      <w:r>
        <w:t>New Workday Feature: Social Sign In for Candidate Accounts</w:t>
      </w:r>
    </w:p>
    <w:p w14:paraId="5EEE317C" w14:textId="5C313C65" w:rsidR="7E9F4767" w:rsidRDefault="7E9F4767" w:rsidP="72C23A49">
      <w:pPr>
        <w:pStyle w:val="ListParagraph"/>
        <w:numPr>
          <w:ilvl w:val="0"/>
          <w:numId w:val="19"/>
        </w:numPr>
      </w:pPr>
      <w:r>
        <w:t>Updates to “Managers Job Requisitions” Report</w:t>
      </w:r>
    </w:p>
    <w:p w14:paraId="3F39284E" w14:textId="2CFAF423" w:rsidR="72C23A49" w:rsidRDefault="72C23A49" w:rsidP="72C23A49"/>
    <w:p w14:paraId="6E047D4C" w14:textId="634BEA3D" w:rsidR="26946569" w:rsidRDefault="009A3C11" w:rsidP="72C23A49">
      <w:pPr>
        <w:rPr>
          <w:i/>
          <w:iCs/>
        </w:rPr>
      </w:pPr>
      <w:r w:rsidRPr="72C23A49">
        <w:rPr>
          <w:i/>
          <w:iCs/>
        </w:rPr>
        <w:t>In progress</w:t>
      </w:r>
    </w:p>
    <w:p w14:paraId="08A5598F" w14:textId="2048C8DC" w:rsidR="3523F5A4" w:rsidRDefault="3523F5A4" w:rsidP="72C23A49">
      <w:pPr>
        <w:pStyle w:val="ListParagraph"/>
        <w:numPr>
          <w:ilvl w:val="0"/>
          <w:numId w:val="19"/>
        </w:numPr>
      </w:pPr>
      <w:r>
        <w:t xml:space="preserve">Changing “Sterling” to “First Advantage”- going in </w:t>
      </w:r>
      <w:r w:rsidR="6793D58A">
        <w:t>12/18</w:t>
      </w:r>
      <w:r>
        <w:t>. Will update text for</w:t>
      </w:r>
      <w:r w:rsidR="04216DE1">
        <w:t xml:space="preserve"> newly launched</w:t>
      </w:r>
      <w:r>
        <w:t xml:space="preserve"> Background Check</w:t>
      </w:r>
      <w:r w:rsidR="03A8308F">
        <w:t xml:space="preserve"> business processes</w:t>
      </w:r>
    </w:p>
    <w:p w14:paraId="5F6547C6" w14:textId="273FF2BC" w:rsidR="6D1AF5E7" w:rsidRDefault="6D1AF5E7" w:rsidP="72C23A49">
      <w:pPr>
        <w:pStyle w:val="ListParagraph"/>
        <w:numPr>
          <w:ilvl w:val="0"/>
          <w:numId w:val="19"/>
        </w:numPr>
      </w:pPr>
      <w:r>
        <w:t>New Workday Feature: Skills Cloud</w:t>
      </w:r>
    </w:p>
    <w:p w14:paraId="792BAD71" w14:textId="2207B805" w:rsidR="6D1AF5E7" w:rsidRDefault="1691BC92" w:rsidP="72C23A49">
      <w:pPr>
        <w:pStyle w:val="ListParagraph"/>
        <w:numPr>
          <w:ilvl w:val="0"/>
          <w:numId w:val="19"/>
        </w:numPr>
      </w:pPr>
      <w:r>
        <w:t>Upcoming Workday Feature Release: Manager Insights Hub</w:t>
      </w:r>
    </w:p>
    <w:p w14:paraId="618EFF1F" w14:textId="5639DDB3" w:rsidR="00D91E0B" w:rsidRDefault="00D91E0B" w:rsidP="00AC0D45">
      <w:pPr>
        <w:pStyle w:val="ListParagraph"/>
        <w:numPr>
          <w:ilvl w:val="0"/>
          <w:numId w:val="19"/>
        </w:numPr>
      </w:pPr>
      <w:r>
        <w:t>TWC / Work in Texas integration</w:t>
      </w:r>
      <w:r w:rsidR="39C7B0C3">
        <w:t>- job scraping is working, TWC still has integration on their list</w:t>
      </w:r>
    </w:p>
    <w:p w14:paraId="07300387" w14:textId="01647F11" w:rsidR="7B567430" w:rsidRDefault="7B567430" w:rsidP="7B567430"/>
    <w:p w14:paraId="604EB808" w14:textId="0AC71E58" w:rsidR="00462C97" w:rsidRPr="00462C97" w:rsidRDefault="006472A5" w:rsidP="00462C97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Discussion:</w:t>
      </w:r>
    </w:p>
    <w:p w14:paraId="74888537" w14:textId="5BF9985B" w:rsidR="008A3FF6" w:rsidRPr="00152618" w:rsidRDefault="00B05BD9" w:rsidP="632248FD">
      <w:pPr>
        <w:rPr>
          <w:i/>
          <w:iCs/>
        </w:rPr>
      </w:pPr>
      <w:r w:rsidRPr="72C23A49">
        <w:rPr>
          <w:i/>
          <w:iCs/>
        </w:rPr>
        <w:t>New items for discussion/decision</w:t>
      </w:r>
    </w:p>
    <w:p w14:paraId="6AE98D1D" w14:textId="3F2628AD" w:rsidR="3CAD05FC" w:rsidRDefault="3CAD05FC" w:rsidP="72C23A49">
      <w:pPr>
        <w:pStyle w:val="ListParagraph"/>
        <w:numPr>
          <w:ilvl w:val="0"/>
          <w:numId w:val="19"/>
        </w:numPr>
      </w:pPr>
      <w:r>
        <w:t>Report request</w:t>
      </w:r>
      <w:r w:rsidR="4F36B64A">
        <w:t>s</w:t>
      </w:r>
      <w:r>
        <w:t xml:space="preserve">: </w:t>
      </w:r>
    </w:p>
    <w:p w14:paraId="4717F726" w14:textId="12117C4F" w:rsidR="3D3C61E5" w:rsidRDefault="3D3C61E5" w:rsidP="72C23A49">
      <w:pPr>
        <w:pStyle w:val="ListParagraph"/>
        <w:numPr>
          <w:ilvl w:val="1"/>
          <w:numId w:val="19"/>
        </w:numPr>
      </w:pPr>
      <w:r>
        <w:t xml:space="preserve">Updates to </w:t>
      </w:r>
      <w:r w:rsidR="3CAD05FC">
        <w:t>“Time to Fill by Position”</w:t>
      </w:r>
    </w:p>
    <w:p w14:paraId="5EF5AE41" w14:textId="549BA3E3" w:rsidR="008F6629" w:rsidRDefault="008F6629" w:rsidP="008F6629">
      <w:pPr>
        <w:pStyle w:val="ListParagraph"/>
        <w:numPr>
          <w:ilvl w:val="2"/>
          <w:numId w:val="19"/>
        </w:numPr>
      </w:pPr>
      <w:r>
        <w:t xml:space="preserve">Drew will confirm </w:t>
      </w:r>
      <w:r w:rsidR="00643970">
        <w:t xml:space="preserve">whether “Hire Date” is most recent hire date (e.g. if moving between members) or </w:t>
      </w:r>
      <w:r w:rsidR="00D478EE">
        <w:t>original hire date.</w:t>
      </w:r>
    </w:p>
    <w:p w14:paraId="0CC8FD86" w14:textId="593B50F6" w:rsidR="744672EA" w:rsidRDefault="00413FB7" w:rsidP="00413FB7">
      <w:pPr>
        <w:pStyle w:val="ListParagraph"/>
        <w:numPr>
          <w:ilvl w:val="2"/>
          <w:numId w:val="19"/>
        </w:numPr>
      </w:pPr>
      <w:r>
        <w:t>16 yes / 0 no</w:t>
      </w:r>
    </w:p>
    <w:p w14:paraId="31372A8A" w14:textId="6E0467D8" w:rsidR="63D83423" w:rsidRDefault="63D83423" w:rsidP="72C23A49">
      <w:pPr>
        <w:pStyle w:val="ListParagraph"/>
        <w:numPr>
          <w:ilvl w:val="1"/>
          <w:numId w:val="19"/>
        </w:numPr>
      </w:pPr>
      <w:r>
        <w:t>Create report for Candidate Disposition Reasons</w:t>
      </w:r>
    </w:p>
    <w:p w14:paraId="37B74CAE" w14:textId="093A5E98" w:rsidR="007320BF" w:rsidRDefault="002C59E3" w:rsidP="007320BF">
      <w:pPr>
        <w:pStyle w:val="ListParagraph"/>
        <w:numPr>
          <w:ilvl w:val="2"/>
          <w:numId w:val="19"/>
        </w:numPr>
      </w:pPr>
      <w:r>
        <w:t xml:space="preserve">This request originated in relation to </w:t>
      </w:r>
      <w:r w:rsidR="000E2105">
        <w:t>GA-48 compliance, but a general report to capture disposition data</w:t>
      </w:r>
      <w:r w:rsidR="00F24938">
        <w:t xml:space="preserve"> would be useful.</w:t>
      </w:r>
    </w:p>
    <w:p w14:paraId="1541221C" w14:textId="4FCF5B1D" w:rsidR="00761962" w:rsidRDefault="00761962" w:rsidP="007320BF">
      <w:pPr>
        <w:pStyle w:val="ListParagraph"/>
        <w:numPr>
          <w:ilvl w:val="2"/>
          <w:numId w:val="19"/>
        </w:numPr>
      </w:pPr>
      <w:r>
        <w:t>Only ~8 internal candidates have been automatically dispositioned for disagreeing to the terms and conditions</w:t>
      </w:r>
      <w:r w:rsidR="00883D7A">
        <w:t xml:space="preserve"> in the past year.</w:t>
      </w:r>
    </w:p>
    <w:p w14:paraId="790A7E7F" w14:textId="545BE8B1" w:rsidR="744672EA" w:rsidRDefault="00883D7A" w:rsidP="00CB5FBD">
      <w:pPr>
        <w:pStyle w:val="ListParagraph"/>
        <w:numPr>
          <w:ilvl w:val="2"/>
          <w:numId w:val="19"/>
        </w:numPr>
      </w:pPr>
      <w:r>
        <w:t>18 yes / 0 no</w:t>
      </w:r>
    </w:p>
    <w:p w14:paraId="7FBF1ED4" w14:textId="28FF3461" w:rsidR="4AEB8A0E" w:rsidRDefault="4AEB8A0E" w:rsidP="72C23A49">
      <w:pPr>
        <w:pStyle w:val="ListParagraph"/>
        <w:numPr>
          <w:ilvl w:val="1"/>
          <w:numId w:val="19"/>
        </w:numPr>
      </w:pPr>
      <w:r>
        <w:t>Add unposting date "My Recruiting Jobs" report</w:t>
      </w:r>
    </w:p>
    <w:p w14:paraId="7F3F3CAD" w14:textId="6AF69033" w:rsidR="00CB5FBD" w:rsidRDefault="00CB5FBD" w:rsidP="00CB5FBD">
      <w:pPr>
        <w:pStyle w:val="ListParagraph"/>
        <w:numPr>
          <w:ilvl w:val="2"/>
          <w:numId w:val="19"/>
        </w:numPr>
      </w:pPr>
      <w:r>
        <w:lastRenderedPageBreak/>
        <w:t xml:space="preserve">Is it possible to include </w:t>
      </w:r>
      <w:r w:rsidR="00F947C0">
        <w:rPr>
          <w:i/>
          <w:iCs/>
        </w:rPr>
        <w:t>all</w:t>
      </w:r>
      <w:r w:rsidR="00F947C0">
        <w:t xml:space="preserve"> posted/unposted dates?</w:t>
      </w:r>
    </w:p>
    <w:p w14:paraId="7158702F" w14:textId="3F3CAA50" w:rsidR="00F947C0" w:rsidRDefault="00F947C0" w:rsidP="00F947C0">
      <w:pPr>
        <w:pStyle w:val="ListParagraph"/>
        <w:numPr>
          <w:ilvl w:val="3"/>
          <w:numId w:val="19"/>
        </w:numPr>
      </w:pPr>
      <w:r>
        <w:t xml:space="preserve">Technically yes, but </w:t>
      </w:r>
      <w:r w:rsidR="00887DD5">
        <w:t>there are challenges to displaying that data cleanly.</w:t>
      </w:r>
    </w:p>
    <w:p w14:paraId="766AAFE0" w14:textId="6E86F379" w:rsidR="00326671" w:rsidRDefault="00326671" w:rsidP="00326671">
      <w:pPr>
        <w:pStyle w:val="ListParagraph"/>
        <w:numPr>
          <w:ilvl w:val="2"/>
          <w:numId w:val="19"/>
        </w:numPr>
      </w:pPr>
      <w:r>
        <w:t>W</w:t>
      </w:r>
      <w:r w:rsidR="00551D9C">
        <w:t xml:space="preserve">e will revisit this </w:t>
      </w:r>
      <w:r w:rsidR="00F87B4E">
        <w:t xml:space="preserve">request </w:t>
      </w:r>
      <w:r w:rsidR="00551D9C">
        <w:t xml:space="preserve">once representatives </w:t>
      </w:r>
      <w:r w:rsidR="00F87B4E">
        <w:t>confirm the business need and audience for this report.</w:t>
      </w:r>
    </w:p>
    <w:p w14:paraId="7E43022A" w14:textId="3C8A8B5C" w:rsidR="744672EA" w:rsidRDefault="744672EA" w:rsidP="744672EA">
      <w:pPr>
        <w:ind w:left="1440"/>
      </w:pPr>
    </w:p>
    <w:p w14:paraId="68A4A8CD" w14:textId="6FAC9A32" w:rsidR="7A05B007" w:rsidRDefault="7A05B007" w:rsidP="72C23A49">
      <w:pPr>
        <w:pStyle w:val="ListParagraph"/>
        <w:numPr>
          <w:ilvl w:val="0"/>
          <w:numId w:val="19"/>
        </w:numPr>
      </w:pPr>
      <w:r>
        <w:t>Request for new Disposition Reason</w:t>
      </w:r>
    </w:p>
    <w:p w14:paraId="63E03F35" w14:textId="12621108" w:rsidR="6AB38764" w:rsidRDefault="6AB38764" w:rsidP="744672EA">
      <w:pPr>
        <w:pStyle w:val="ListParagraph"/>
        <w:numPr>
          <w:ilvl w:val="1"/>
          <w:numId w:val="19"/>
        </w:numPr>
      </w:pPr>
      <w:r w:rsidRPr="744672EA">
        <w:t>either "Candidate disclosed a conflict of interest" or "Candidate not eligible due to the terms and conditions of existing contract"</w:t>
      </w:r>
    </w:p>
    <w:p w14:paraId="4993A99C" w14:textId="0AA71E17" w:rsidR="00F87B4E" w:rsidRDefault="00C85C24" w:rsidP="00F87B4E">
      <w:pPr>
        <w:pStyle w:val="ListParagraph"/>
        <w:numPr>
          <w:ilvl w:val="2"/>
          <w:numId w:val="19"/>
        </w:numPr>
      </w:pPr>
      <w:r>
        <w:t xml:space="preserve">Requestor </w:t>
      </w:r>
      <w:r w:rsidR="0035538A">
        <w:t>not present to discuss</w:t>
      </w:r>
      <w:r w:rsidR="0050759F">
        <w:t xml:space="preserve"> / present business need.</w:t>
      </w:r>
    </w:p>
    <w:p w14:paraId="55E774DD" w14:textId="4D5AFF0A" w:rsidR="744672EA" w:rsidRDefault="744672EA" w:rsidP="744672EA">
      <w:pPr>
        <w:pStyle w:val="ListParagraph"/>
        <w:ind w:left="2160"/>
      </w:pPr>
    </w:p>
    <w:p w14:paraId="4A09CF88" w14:textId="4789CAF5" w:rsidR="54717FE8" w:rsidRDefault="54717FE8" w:rsidP="72C23A49">
      <w:pPr>
        <w:pStyle w:val="ListParagraph"/>
        <w:numPr>
          <w:ilvl w:val="0"/>
          <w:numId w:val="19"/>
        </w:numPr>
      </w:pPr>
      <w:r>
        <w:t>Request update to email for notification for “Unable to Contact” disposition reason</w:t>
      </w:r>
    </w:p>
    <w:p w14:paraId="785D1F99" w14:textId="07A1B86F" w:rsidR="0050759F" w:rsidRPr="0083105A" w:rsidRDefault="0050759F" w:rsidP="0050759F">
      <w:pPr>
        <w:pStyle w:val="ListParagraph"/>
        <w:numPr>
          <w:ilvl w:val="1"/>
          <w:numId w:val="19"/>
        </w:numPr>
        <w:rPr>
          <w:strike/>
        </w:rPr>
      </w:pPr>
      <w:r w:rsidRPr="0083105A">
        <w:rPr>
          <w:strike/>
        </w:rPr>
        <w:t>16 yes / 0 no</w:t>
      </w:r>
    </w:p>
    <w:p w14:paraId="7A6298B6" w14:textId="5E507DBD" w:rsidR="0050759F" w:rsidRDefault="00087F51" w:rsidP="0050759F">
      <w:pPr>
        <w:pStyle w:val="ListParagraph"/>
        <w:numPr>
          <w:ilvl w:val="1"/>
          <w:numId w:val="19"/>
        </w:numPr>
      </w:pPr>
      <w:r>
        <w:t>Can representatives review notification text? Yes.</w:t>
      </w:r>
    </w:p>
    <w:p w14:paraId="5DC7C8D1" w14:textId="06988D96" w:rsidR="0083105A" w:rsidRDefault="0083105A" w:rsidP="0050759F">
      <w:pPr>
        <w:pStyle w:val="ListParagraph"/>
        <w:numPr>
          <w:ilvl w:val="1"/>
          <w:numId w:val="19"/>
        </w:numPr>
      </w:pPr>
      <w:r>
        <w:t xml:space="preserve">We will revisit this request </w:t>
      </w:r>
      <w:r w:rsidR="00E8695E">
        <w:t>to allow discussion about the</w:t>
      </w:r>
      <w:r w:rsidR="0000742A">
        <w:t xml:space="preserve"> details of the</w:t>
      </w:r>
      <w:r w:rsidR="00E8695E">
        <w:t xml:space="preserve"> notification text.</w:t>
      </w:r>
    </w:p>
    <w:p w14:paraId="5CFCF2E2" w14:textId="4A9A0E7E" w:rsidR="744672EA" w:rsidRDefault="744672EA" w:rsidP="744672EA">
      <w:pPr>
        <w:pStyle w:val="ListParagraph"/>
        <w:ind w:left="1440"/>
      </w:pPr>
    </w:p>
    <w:p w14:paraId="792C2151" w14:textId="2193E07E" w:rsidR="16B05C4B" w:rsidRPr="004F2EF5" w:rsidRDefault="16B05C4B" w:rsidP="72C23A49">
      <w:pPr>
        <w:pStyle w:val="ListParagraph"/>
        <w:numPr>
          <w:ilvl w:val="0"/>
          <w:numId w:val="19"/>
        </w:numPr>
      </w:pPr>
      <w:r w:rsidRPr="004F2EF5">
        <w:t>Sponsorship</w:t>
      </w:r>
      <w:r w:rsidR="012ECDCA" w:rsidRPr="004F2EF5">
        <w:t xml:space="preserve"> Questions</w:t>
      </w:r>
    </w:p>
    <w:p w14:paraId="755EBE9E" w14:textId="0A02B86E" w:rsidR="012ECDCA" w:rsidRPr="004F2EF5" w:rsidRDefault="012ECDCA" w:rsidP="744672EA">
      <w:pPr>
        <w:pStyle w:val="ListParagraph"/>
        <w:numPr>
          <w:ilvl w:val="1"/>
          <w:numId w:val="19"/>
        </w:numPr>
      </w:pPr>
      <w:r w:rsidRPr="004F2EF5">
        <w:t>Candid</w:t>
      </w:r>
      <w:r w:rsidRPr="004F2EF5">
        <w:rPr>
          <w:rFonts w:eastAsiaTheme="minorEastAsia"/>
        </w:rPr>
        <w:t>ate Pools- Candidate Tag of "Status - Requires Sponsorship" is available</w:t>
      </w:r>
    </w:p>
    <w:p w14:paraId="18041807" w14:textId="41210228" w:rsidR="012ECDCA" w:rsidRPr="006E4F25" w:rsidRDefault="1D4E1CE7" w:rsidP="744672EA">
      <w:pPr>
        <w:pStyle w:val="ListParagraph"/>
        <w:numPr>
          <w:ilvl w:val="1"/>
          <w:numId w:val="19"/>
        </w:numPr>
      </w:pPr>
      <w:r w:rsidRPr="004F2EF5">
        <w:rPr>
          <w:rFonts w:eastAsiaTheme="minorEastAsia"/>
        </w:rPr>
        <w:t>Decline option “Pool contains sufficient candidates not requiring immigration-related employment sponsorship” at the Initial Review stage?</w:t>
      </w:r>
    </w:p>
    <w:p w14:paraId="65F6077A" w14:textId="4B091413" w:rsidR="006E4F25" w:rsidRPr="004F2EF5" w:rsidRDefault="00AF3DD3" w:rsidP="006E4F25">
      <w:pPr>
        <w:pStyle w:val="ListParagraph"/>
        <w:numPr>
          <w:ilvl w:val="2"/>
          <w:numId w:val="19"/>
        </w:numPr>
      </w:pPr>
      <w:r>
        <w:rPr>
          <w:rFonts w:eastAsiaTheme="minorEastAsia"/>
        </w:rPr>
        <w:t>11 yes / 0 no</w:t>
      </w:r>
    </w:p>
    <w:p w14:paraId="48F3A398" w14:textId="442C1295" w:rsidR="622F8467" w:rsidRDefault="622F8467" w:rsidP="72C23A49">
      <w:pPr>
        <w:pStyle w:val="ListParagraph"/>
        <w:numPr>
          <w:ilvl w:val="0"/>
          <w:numId w:val="19"/>
        </w:numPr>
      </w:pPr>
      <w:r w:rsidRPr="004F2EF5">
        <w:t>Discuss the addition of the GA 48 and H1B contingency statements to offer letters</w:t>
      </w:r>
    </w:p>
    <w:p w14:paraId="17C71CCB" w14:textId="7EA67E27" w:rsidR="00F2369A" w:rsidRDefault="00F2369A" w:rsidP="00F2369A">
      <w:pPr>
        <w:pStyle w:val="ListParagraph"/>
        <w:numPr>
          <w:ilvl w:val="1"/>
          <w:numId w:val="19"/>
        </w:numPr>
      </w:pPr>
      <w:r>
        <w:t>No current legal requirement to add language to offer letter templates.</w:t>
      </w:r>
    </w:p>
    <w:p w14:paraId="1A15FC05" w14:textId="2167C960" w:rsidR="00F2369A" w:rsidRPr="004F2EF5" w:rsidRDefault="00F2369A" w:rsidP="00F2369A">
      <w:pPr>
        <w:pStyle w:val="ListParagraph"/>
        <w:numPr>
          <w:ilvl w:val="1"/>
          <w:numId w:val="19"/>
        </w:numPr>
      </w:pPr>
      <w:r>
        <w:t xml:space="preserve">Submit a </w:t>
      </w:r>
      <w:r w:rsidR="00691668">
        <w:t>ticket request if you wish to make changes to your template.</w:t>
      </w:r>
    </w:p>
    <w:p w14:paraId="5516A8C6" w14:textId="70C9EB6C" w:rsidR="636E9E46" w:rsidRDefault="636E9E46" w:rsidP="744672EA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4F2EF5">
        <w:rPr>
          <w:rFonts w:eastAsiaTheme="minorEastAsia"/>
        </w:rPr>
        <w:t>Make the job description summary editable in the Create Job Requisition task, similar to how it works in Create Position.</w:t>
      </w:r>
    </w:p>
    <w:p w14:paraId="24830ECD" w14:textId="7948A111" w:rsidR="00A207F0" w:rsidRPr="004F2EF5" w:rsidRDefault="00A207F0" w:rsidP="00A207F0">
      <w:pPr>
        <w:pStyle w:val="ListParagraph"/>
        <w:numPr>
          <w:ilvl w:val="1"/>
          <w:numId w:val="19"/>
        </w:numPr>
        <w:rPr>
          <w:rFonts w:eastAsiaTheme="minorEastAsia"/>
        </w:rPr>
      </w:pPr>
      <w:r>
        <w:rPr>
          <w:rFonts w:eastAsiaTheme="minorEastAsia"/>
        </w:rPr>
        <w:t>14 yes / 0 no</w:t>
      </w:r>
    </w:p>
    <w:p w14:paraId="6B2DAD02" w14:textId="4414D353" w:rsidR="3A6C26A8" w:rsidRPr="004F2EF5" w:rsidRDefault="3A6C26A8" w:rsidP="744672EA">
      <w:pPr>
        <w:pStyle w:val="ListParagraph"/>
        <w:numPr>
          <w:ilvl w:val="0"/>
          <w:numId w:val="19"/>
        </w:numPr>
        <w:rPr>
          <w:rFonts w:eastAsiaTheme="minorEastAsia"/>
        </w:rPr>
      </w:pPr>
      <w:r w:rsidRPr="004F2EF5">
        <w:rPr>
          <w:rFonts w:eastAsiaTheme="minorEastAsia"/>
        </w:rPr>
        <w:t>First Advantage- new status of “Missing Information” will be added to Workday.</w:t>
      </w:r>
    </w:p>
    <w:p w14:paraId="1EF01972" w14:textId="4C64E745" w:rsidR="3A6C26A8" w:rsidRPr="004F2EF5" w:rsidRDefault="3A6C26A8" w:rsidP="744672EA">
      <w:pPr>
        <w:pStyle w:val="ListParagraph"/>
        <w:numPr>
          <w:ilvl w:val="1"/>
          <w:numId w:val="19"/>
        </w:numPr>
        <w:rPr>
          <w:rFonts w:eastAsiaTheme="minorEastAsia"/>
        </w:rPr>
      </w:pPr>
      <w:r w:rsidRPr="004F2EF5">
        <w:rPr>
          <w:rFonts w:eastAsiaTheme="minorEastAsia"/>
        </w:rPr>
        <w:t>FA will have orders that are missing data or documents added to the Action Need tab on their site</w:t>
      </w:r>
    </w:p>
    <w:p w14:paraId="5A2A3B16" w14:textId="681E85F3" w:rsidR="042CC679" w:rsidRDefault="7CC173D3" w:rsidP="0F48834B">
      <w:pPr>
        <w:pStyle w:val="ListParagraph"/>
        <w:numPr>
          <w:ilvl w:val="0"/>
          <w:numId w:val="19"/>
        </w:numPr>
      </w:pPr>
      <w:r w:rsidRPr="004F2EF5">
        <w:t>Request to discuss question #2 on the hiring checklist</w:t>
      </w:r>
      <w:r w:rsidR="7E21C156" w:rsidRPr="004F2EF5">
        <w:t>- “If so, have all hiring documents been reviewed?”</w:t>
      </w:r>
    </w:p>
    <w:p w14:paraId="6FD5DEAC" w14:textId="52DFE505" w:rsidR="00D1612F" w:rsidRDefault="00D1612F" w:rsidP="00B61BC8">
      <w:pPr>
        <w:pStyle w:val="ListParagraph"/>
        <w:numPr>
          <w:ilvl w:val="1"/>
          <w:numId w:val="19"/>
        </w:numPr>
      </w:pPr>
      <w:r>
        <w:t xml:space="preserve">Some possible rewordings/reworkings of the first two questions were discussed, but no </w:t>
      </w:r>
      <w:r w:rsidR="00AF447D">
        <w:t>final decision was reached.</w:t>
      </w:r>
    </w:p>
    <w:p w14:paraId="6B5242ED" w14:textId="1EA660A2" w:rsidR="00B61BC8" w:rsidRPr="004F2EF5" w:rsidRDefault="00736E63" w:rsidP="00B61BC8">
      <w:pPr>
        <w:pStyle w:val="ListParagraph"/>
        <w:numPr>
          <w:ilvl w:val="1"/>
          <w:numId w:val="19"/>
        </w:numPr>
      </w:pPr>
      <w:r>
        <w:t xml:space="preserve">We will revisit this topic at our next meeting, allowing representatives to </w:t>
      </w:r>
      <w:r w:rsidR="00727877">
        <w:t>confer with their local offices.</w:t>
      </w:r>
    </w:p>
    <w:p w14:paraId="49EB61DF" w14:textId="555F4726" w:rsidR="042CC679" w:rsidRPr="004F2EF5" w:rsidRDefault="042CC679" w:rsidP="72C23A49">
      <w:pPr>
        <w:pStyle w:val="ListParagraph"/>
        <w:numPr>
          <w:ilvl w:val="0"/>
          <w:numId w:val="19"/>
        </w:numPr>
      </w:pPr>
      <w:r w:rsidRPr="004F2EF5">
        <w:t>Any other items for discussion?</w:t>
      </w:r>
    </w:p>
    <w:p w14:paraId="15A30CBB" w14:textId="71B1830B" w:rsidR="72C23A49" w:rsidRDefault="72C23A49" w:rsidP="0F48834B">
      <w:pPr>
        <w:pStyle w:val="ListParagraph"/>
        <w:ind w:left="1440"/>
        <w:rPr>
          <w:rFonts w:asciiTheme="minorHAnsi" w:eastAsiaTheme="minorEastAsia" w:hAnsiTheme="minorHAnsi" w:cstheme="minorBidi"/>
        </w:rPr>
      </w:pPr>
    </w:p>
    <w:p w14:paraId="00A28115" w14:textId="0B24B28D" w:rsidR="00A37A1E" w:rsidRPr="00EE6362" w:rsidRDefault="58CD41D4" w:rsidP="744672EA">
      <w:pPr>
        <w:rPr>
          <w:b/>
          <w:bCs/>
          <w:sz w:val="24"/>
          <w:szCs w:val="24"/>
        </w:rPr>
      </w:pPr>
      <w:r w:rsidRPr="744672EA">
        <w:rPr>
          <w:rFonts w:ascii="Century Gothic" w:hAnsi="Century Gothic"/>
          <w:color w:val="500000"/>
          <w:sz w:val="24"/>
          <w:szCs w:val="24"/>
        </w:rPr>
        <w:t xml:space="preserve">3. </w:t>
      </w:r>
      <w:r w:rsidR="005A6085" w:rsidRPr="744672EA">
        <w:rPr>
          <w:rFonts w:ascii="Century Gothic" w:hAnsi="Century Gothic"/>
          <w:color w:val="500000"/>
          <w:sz w:val="24"/>
          <w:szCs w:val="24"/>
        </w:rPr>
        <w:t>Next Steps and Action Items</w:t>
      </w:r>
      <w:r w:rsidR="006472A5" w:rsidRPr="744672EA">
        <w:rPr>
          <w:rFonts w:ascii="Century Gothic" w:hAnsi="Century Gothic"/>
          <w:color w:val="500000"/>
          <w:sz w:val="24"/>
          <w:szCs w:val="24"/>
        </w:rPr>
        <w:t xml:space="preserve"> </w:t>
      </w:r>
    </w:p>
    <w:p w14:paraId="7BDAC280" w14:textId="6CAAFB86" w:rsidR="00403847" w:rsidRPr="000F61C6" w:rsidRDefault="000E446B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Next meeting </w:t>
      </w:r>
      <w:r w:rsidR="57FBECCE">
        <w:t>1</w:t>
      </w:r>
      <w:r w:rsidR="10429DB8">
        <w:t>2</w:t>
      </w:r>
      <w:r w:rsidR="57FBECCE">
        <w:t xml:space="preserve"> </w:t>
      </w:r>
      <w:r w:rsidR="31AAE9D2">
        <w:t xml:space="preserve">February </w:t>
      </w:r>
      <w:r w:rsidR="57FBECCE">
        <w:t>202</w:t>
      </w:r>
      <w:r w:rsidR="4BF2BE39">
        <w:t>6</w:t>
      </w:r>
    </w:p>
    <w:p w14:paraId="07572428" w14:textId="12B4DC02" w:rsidR="27769DE6" w:rsidRDefault="27769DE6" w:rsidP="744672EA">
      <w:pPr>
        <w:pStyle w:val="ListParagraph"/>
        <w:numPr>
          <w:ilvl w:val="0"/>
          <w:numId w:val="19"/>
        </w:numPr>
        <w:spacing w:after="160" w:line="259" w:lineRule="auto"/>
      </w:pPr>
      <w:r>
        <w:t>Recommend</w:t>
      </w:r>
      <w:r w:rsidR="4AB67499">
        <w:t xml:space="preserve"> moving the December meeting a week earlier every year so items can get in the January HAC meeting</w:t>
      </w:r>
    </w:p>
    <w:p w14:paraId="56575A65" w14:textId="4661D4EE" w:rsidR="0F2206DE" w:rsidRDefault="0F2206DE" w:rsidP="00363EAA"/>
    <w:sectPr w:rsidR="0F2206DE" w:rsidSect="002D3C9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CD66" w14:textId="77777777" w:rsidR="005C4276" w:rsidRDefault="005C4276" w:rsidP="005342AC">
      <w:r>
        <w:separator/>
      </w:r>
    </w:p>
    <w:p w14:paraId="5DED90E1" w14:textId="77777777" w:rsidR="005C4276" w:rsidRDefault="005C4276" w:rsidP="005342AC"/>
    <w:p w14:paraId="7DDBE4DF" w14:textId="77777777" w:rsidR="005C4276" w:rsidRDefault="005C4276" w:rsidP="005342AC"/>
  </w:endnote>
  <w:endnote w:type="continuationSeparator" w:id="0">
    <w:p w14:paraId="2289216B" w14:textId="77777777" w:rsidR="005C4276" w:rsidRDefault="005C4276" w:rsidP="005342AC">
      <w:r>
        <w:continuationSeparator/>
      </w:r>
    </w:p>
    <w:p w14:paraId="01D3CC3C" w14:textId="77777777" w:rsidR="005C4276" w:rsidRDefault="005C4276" w:rsidP="005342AC"/>
    <w:p w14:paraId="354EBC6A" w14:textId="77777777" w:rsidR="005C4276" w:rsidRDefault="005C4276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081199CA" w:rsidR="00CA275D" w:rsidRPr="000B7143" w:rsidRDefault="00A94CAF" w:rsidP="005342AC">
            <w:pPr>
              <w:pStyle w:val="Footer"/>
              <w:pBdr>
                <w:top w:val="single" w:sz="4" w:space="1" w:color="auto"/>
              </w:pBdr>
            </w:pPr>
            <w:r w:rsidRPr="00A94CAF">
              <w:t xml:space="preserve">Recruiting Working Group </w:t>
            </w:r>
            <w:r w:rsidR="00E54A6A">
              <w:t>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204960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204960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F85" w14:textId="77777777" w:rsidR="005C4276" w:rsidRDefault="005C4276" w:rsidP="005342AC">
      <w:r>
        <w:separator/>
      </w:r>
    </w:p>
    <w:p w14:paraId="51FDBC4F" w14:textId="77777777" w:rsidR="005C4276" w:rsidRDefault="005C4276" w:rsidP="005342AC"/>
    <w:p w14:paraId="0E2DFA72" w14:textId="77777777" w:rsidR="005C4276" w:rsidRDefault="005C4276" w:rsidP="005342AC"/>
  </w:footnote>
  <w:footnote w:type="continuationSeparator" w:id="0">
    <w:p w14:paraId="78A42249" w14:textId="77777777" w:rsidR="005C4276" w:rsidRDefault="005C4276" w:rsidP="005342AC">
      <w:r>
        <w:continuationSeparator/>
      </w:r>
    </w:p>
    <w:p w14:paraId="4BC4349E" w14:textId="77777777" w:rsidR="005C4276" w:rsidRDefault="005C4276" w:rsidP="005342AC"/>
    <w:p w14:paraId="41237308" w14:textId="77777777" w:rsidR="005C4276" w:rsidRDefault="005C4276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CCC63"/>
    <w:multiLevelType w:val="hybridMultilevel"/>
    <w:tmpl w:val="2014E688"/>
    <w:lvl w:ilvl="0" w:tplc="75C6D00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592FC9A">
      <w:start w:val="1"/>
      <w:numFmt w:val="lowerLetter"/>
      <w:lvlText w:val="%2."/>
      <w:lvlJc w:val="left"/>
      <w:pPr>
        <w:ind w:left="2880" w:hanging="360"/>
      </w:pPr>
    </w:lvl>
    <w:lvl w:ilvl="2" w:tplc="2C3A1ECC">
      <w:start w:val="1"/>
      <w:numFmt w:val="lowerRoman"/>
      <w:lvlText w:val="%3."/>
      <w:lvlJc w:val="right"/>
      <w:pPr>
        <w:ind w:left="3600" w:hanging="180"/>
      </w:pPr>
    </w:lvl>
    <w:lvl w:ilvl="3" w:tplc="D02CD530">
      <w:start w:val="1"/>
      <w:numFmt w:val="decimal"/>
      <w:lvlText w:val="%4."/>
      <w:lvlJc w:val="left"/>
      <w:pPr>
        <w:ind w:left="4320" w:hanging="360"/>
      </w:pPr>
    </w:lvl>
    <w:lvl w:ilvl="4" w:tplc="214A9BE4">
      <w:start w:val="1"/>
      <w:numFmt w:val="lowerLetter"/>
      <w:lvlText w:val="%5."/>
      <w:lvlJc w:val="left"/>
      <w:pPr>
        <w:ind w:left="5040" w:hanging="360"/>
      </w:pPr>
    </w:lvl>
    <w:lvl w:ilvl="5" w:tplc="169CDF08">
      <w:start w:val="1"/>
      <w:numFmt w:val="lowerRoman"/>
      <w:lvlText w:val="%6."/>
      <w:lvlJc w:val="right"/>
      <w:pPr>
        <w:ind w:left="5760" w:hanging="180"/>
      </w:pPr>
    </w:lvl>
    <w:lvl w:ilvl="6" w:tplc="F6EC7098">
      <w:start w:val="1"/>
      <w:numFmt w:val="decimal"/>
      <w:lvlText w:val="%7."/>
      <w:lvlJc w:val="left"/>
      <w:pPr>
        <w:ind w:left="6480" w:hanging="360"/>
      </w:pPr>
    </w:lvl>
    <w:lvl w:ilvl="7" w:tplc="0A6C4078">
      <w:start w:val="1"/>
      <w:numFmt w:val="lowerLetter"/>
      <w:lvlText w:val="%8."/>
      <w:lvlJc w:val="left"/>
      <w:pPr>
        <w:ind w:left="7200" w:hanging="360"/>
      </w:pPr>
    </w:lvl>
    <w:lvl w:ilvl="8" w:tplc="A2E6CEC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4C22E1"/>
    <w:multiLevelType w:val="hybridMultilevel"/>
    <w:tmpl w:val="931C4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917AF2"/>
    <w:multiLevelType w:val="hybridMultilevel"/>
    <w:tmpl w:val="D842DC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3B7A66"/>
    <w:multiLevelType w:val="multilevel"/>
    <w:tmpl w:val="EA4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C50F85"/>
    <w:multiLevelType w:val="hybridMultilevel"/>
    <w:tmpl w:val="F6CA2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582D5A"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5445D0"/>
    <w:multiLevelType w:val="hybridMultilevel"/>
    <w:tmpl w:val="FB522B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61E7FE7"/>
    <w:multiLevelType w:val="hybridMultilevel"/>
    <w:tmpl w:val="FA2615AE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677B53"/>
    <w:multiLevelType w:val="hybridMultilevel"/>
    <w:tmpl w:val="D0225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5D6D1F"/>
    <w:multiLevelType w:val="hybridMultilevel"/>
    <w:tmpl w:val="3ECA3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8506D2"/>
    <w:multiLevelType w:val="hybridMultilevel"/>
    <w:tmpl w:val="F208B64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E19DD"/>
    <w:multiLevelType w:val="hybridMultilevel"/>
    <w:tmpl w:val="D37CD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9F1809"/>
    <w:multiLevelType w:val="hybridMultilevel"/>
    <w:tmpl w:val="69F2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6981049">
    <w:abstractNumId w:val="1"/>
  </w:num>
  <w:num w:numId="2" w16cid:durableId="9652388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406564">
    <w:abstractNumId w:val="12"/>
  </w:num>
  <w:num w:numId="4" w16cid:durableId="1139612129">
    <w:abstractNumId w:val="6"/>
  </w:num>
  <w:num w:numId="5" w16cid:durableId="1564024138">
    <w:abstractNumId w:val="15"/>
  </w:num>
  <w:num w:numId="6" w16cid:durableId="244462631">
    <w:abstractNumId w:val="8"/>
  </w:num>
  <w:num w:numId="7" w16cid:durableId="1164273286">
    <w:abstractNumId w:val="23"/>
  </w:num>
  <w:num w:numId="8" w16cid:durableId="1865630954">
    <w:abstractNumId w:val="20"/>
  </w:num>
  <w:num w:numId="9" w16cid:durableId="2111464829">
    <w:abstractNumId w:val="24"/>
  </w:num>
  <w:num w:numId="10" w16cid:durableId="1060441233">
    <w:abstractNumId w:val="27"/>
  </w:num>
  <w:num w:numId="11" w16cid:durableId="554122606">
    <w:abstractNumId w:val="2"/>
  </w:num>
  <w:num w:numId="12" w16cid:durableId="272130892">
    <w:abstractNumId w:val="25"/>
  </w:num>
  <w:num w:numId="13" w16cid:durableId="379282741">
    <w:abstractNumId w:val="18"/>
  </w:num>
  <w:num w:numId="14" w16cid:durableId="420952825">
    <w:abstractNumId w:val="0"/>
  </w:num>
  <w:num w:numId="15" w16cid:durableId="573321738">
    <w:abstractNumId w:val="13"/>
  </w:num>
  <w:num w:numId="16" w16cid:durableId="1985694580">
    <w:abstractNumId w:val="10"/>
  </w:num>
  <w:num w:numId="17" w16cid:durableId="2140494847">
    <w:abstractNumId w:val="14"/>
  </w:num>
  <w:num w:numId="18" w16cid:durableId="780952852">
    <w:abstractNumId w:val="9"/>
  </w:num>
  <w:num w:numId="19" w16cid:durableId="1634822419">
    <w:abstractNumId w:val="7"/>
  </w:num>
  <w:num w:numId="20" w16cid:durableId="589853646">
    <w:abstractNumId w:val="21"/>
  </w:num>
  <w:num w:numId="21" w16cid:durableId="89934901">
    <w:abstractNumId w:val="4"/>
  </w:num>
  <w:num w:numId="22" w16cid:durableId="779110461">
    <w:abstractNumId w:val="11"/>
  </w:num>
  <w:num w:numId="23" w16cid:durableId="1577520498">
    <w:abstractNumId w:val="19"/>
  </w:num>
  <w:num w:numId="24" w16cid:durableId="282660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3619766">
    <w:abstractNumId w:val="16"/>
  </w:num>
  <w:num w:numId="26" w16cid:durableId="463306485">
    <w:abstractNumId w:val="17"/>
  </w:num>
  <w:num w:numId="27" w16cid:durableId="972292979">
    <w:abstractNumId w:val="3"/>
  </w:num>
  <w:num w:numId="28" w16cid:durableId="1985960981">
    <w:abstractNumId w:val="5"/>
  </w:num>
  <w:num w:numId="29" w16cid:durableId="1180924238">
    <w:abstractNumId w:val="26"/>
  </w:num>
  <w:num w:numId="30" w16cid:durableId="155635655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bVQ5eS61Q88DOgMuYUGo0K5K4ILAgTb1HtGhiRRV0TZ3zFVOgSO2xXl+5kq954nwb+MG8c942RRRV6Yidmjrg==" w:salt="ZyICc4ovFt1daeCFRtu+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6312"/>
    <w:rsid w:val="0000742A"/>
    <w:rsid w:val="000110D6"/>
    <w:rsid w:val="00014FCF"/>
    <w:rsid w:val="00023052"/>
    <w:rsid w:val="00032DA1"/>
    <w:rsid w:val="00034401"/>
    <w:rsid w:val="00034C82"/>
    <w:rsid w:val="00040487"/>
    <w:rsid w:val="000466E0"/>
    <w:rsid w:val="00060489"/>
    <w:rsid w:val="00063522"/>
    <w:rsid w:val="000676B3"/>
    <w:rsid w:val="00072250"/>
    <w:rsid w:val="00073738"/>
    <w:rsid w:val="00076622"/>
    <w:rsid w:val="00076876"/>
    <w:rsid w:val="00084344"/>
    <w:rsid w:val="00087F51"/>
    <w:rsid w:val="00093EC7"/>
    <w:rsid w:val="00094EA1"/>
    <w:rsid w:val="000A4851"/>
    <w:rsid w:val="000B0384"/>
    <w:rsid w:val="000B2188"/>
    <w:rsid w:val="000B3307"/>
    <w:rsid w:val="000B6D4D"/>
    <w:rsid w:val="000B7143"/>
    <w:rsid w:val="000C0426"/>
    <w:rsid w:val="000C395F"/>
    <w:rsid w:val="000C7945"/>
    <w:rsid w:val="000D116B"/>
    <w:rsid w:val="000D2680"/>
    <w:rsid w:val="000D2980"/>
    <w:rsid w:val="000D43DC"/>
    <w:rsid w:val="000D6336"/>
    <w:rsid w:val="000D7BB9"/>
    <w:rsid w:val="000E2083"/>
    <w:rsid w:val="000E2105"/>
    <w:rsid w:val="000E446B"/>
    <w:rsid w:val="000E486F"/>
    <w:rsid w:val="000E6BB0"/>
    <w:rsid w:val="000F61BB"/>
    <w:rsid w:val="000F61C6"/>
    <w:rsid w:val="0012200C"/>
    <w:rsid w:val="0012540B"/>
    <w:rsid w:val="00126A43"/>
    <w:rsid w:val="001327CC"/>
    <w:rsid w:val="0013283F"/>
    <w:rsid w:val="001416A7"/>
    <w:rsid w:val="00141CDD"/>
    <w:rsid w:val="00143489"/>
    <w:rsid w:val="00143629"/>
    <w:rsid w:val="00145F2D"/>
    <w:rsid w:val="001507AA"/>
    <w:rsid w:val="00150A8A"/>
    <w:rsid w:val="00152618"/>
    <w:rsid w:val="0015626F"/>
    <w:rsid w:val="00161802"/>
    <w:rsid w:val="001658B5"/>
    <w:rsid w:val="001729D3"/>
    <w:rsid w:val="001813E9"/>
    <w:rsid w:val="001852CA"/>
    <w:rsid w:val="001873C3"/>
    <w:rsid w:val="00187D56"/>
    <w:rsid w:val="001935B1"/>
    <w:rsid w:val="0019420C"/>
    <w:rsid w:val="001A00D1"/>
    <w:rsid w:val="001A44CB"/>
    <w:rsid w:val="001B5C44"/>
    <w:rsid w:val="001C1A0D"/>
    <w:rsid w:val="001D50E8"/>
    <w:rsid w:val="001D6DAB"/>
    <w:rsid w:val="001E6AF5"/>
    <w:rsid w:val="001E727A"/>
    <w:rsid w:val="00204960"/>
    <w:rsid w:val="00207758"/>
    <w:rsid w:val="00210031"/>
    <w:rsid w:val="00211F09"/>
    <w:rsid w:val="002167F7"/>
    <w:rsid w:val="00220D1C"/>
    <w:rsid w:val="002333D8"/>
    <w:rsid w:val="0023576A"/>
    <w:rsid w:val="00243388"/>
    <w:rsid w:val="00243B1E"/>
    <w:rsid w:val="00246723"/>
    <w:rsid w:val="002503FD"/>
    <w:rsid w:val="00250E10"/>
    <w:rsid w:val="00252340"/>
    <w:rsid w:val="00254DB6"/>
    <w:rsid w:val="0025598B"/>
    <w:rsid w:val="00275C34"/>
    <w:rsid w:val="002939AB"/>
    <w:rsid w:val="00295A07"/>
    <w:rsid w:val="002A3FE1"/>
    <w:rsid w:val="002B2FF9"/>
    <w:rsid w:val="002B6675"/>
    <w:rsid w:val="002C59E3"/>
    <w:rsid w:val="002D25CA"/>
    <w:rsid w:val="002D2AAA"/>
    <w:rsid w:val="002D3883"/>
    <w:rsid w:val="002D3C99"/>
    <w:rsid w:val="002D3FE0"/>
    <w:rsid w:val="002E490E"/>
    <w:rsid w:val="00302E88"/>
    <w:rsid w:val="00303968"/>
    <w:rsid w:val="00304123"/>
    <w:rsid w:val="0030587A"/>
    <w:rsid w:val="0031632F"/>
    <w:rsid w:val="00322061"/>
    <w:rsid w:val="00323074"/>
    <w:rsid w:val="00326671"/>
    <w:rsid w:val="00334BB9"/>
    <w:rsid w:val="0033622C"/>
    <w:rsid w:val="00346BC5"/>
    <w:rsid w:val="0035538A"/>
    <w:rsid w:val="00356595"/>
    <w:rsid w:val="00357447"/>
    <w:rsid w:val="00357E68"/>
    <w:rsid w:val="00363EAA"/>
    <w:rsid w:val="003709A6"/>
    <w:rsid w:val="00373775"/>
    <w:rsid w:val="00373CD1"/>
    <w:rsid w:val="00373DAD"/>
    <w:rsid w:val="0037779E"/>
    <w:rsid w:val="00384DAB"/>
    <w:rsid w:val="003944D4"/>
    <w:rsid w:val="00394E86"/>
    <w:rsid w:val="003A35F9"/>
    <w:rsid w:val="003A3E78"/>
    <w:rsid w:val="003A5447"/>
    <w:rsid w:val="003A7763"/>
    <w:rsid w:val="003A7C2E"/>
    <w:rsid w:val="003B6FCF"/>
    <w:rsid w:val="003C3E87"/>
    <w:rsid w:val="003D13D2"/>
    <w:rsid w:val="003D2427"/>
    <w:rsid w:val="003D40F3"/>
    <w:rsid w:val="003E3C7D"/>
    <w:rsid w:val="003F0A93"/>
    <w:rsid w:val="003F2C04"/>
    <w:rsid w:val="003F3412"/>
    <w:rsid w:val="003F678B"/>
    <w:rsid w:val="00403847"/>
    <w:rsid w:val="00413FB7"/>
    <w:rsid w:val="0042440B"/>
    <w:rsid w:val="00424AEF"/>
    <w:rsid w:val="00433842"/>
    <w:rsid w:val="00437B34"/>
    <w:rsid w:val="00440D92"/>
    <w:rsid w:val="00440F42"/>
    <w:rsid w:val="004472CA"/>
    <w:rsid w:val="00451D07"/>
    <w:rsid w:val="00462C97"/>
    <w:rsid w:val="00465D2B"/>
    <w:rsid w:val="00480378"/>
    <w:rsid w:val="00480F82"/>
    <w:rsid w:val="004825B8"/>
    <w:rsid w:val="0048321F"/>
    <w:rsid w:val="00483265"/>
    <w:rsid w:val="0048415B"/>
    <w:rsid w:val="00492AF0"/>
    <w:rsid w:val="0049524D"/>
    <w:rsid w:val="00495F0C"/>
    <w:rsid w:val="004B41EB"/>
    <w:rsid w:val="004B75E4"/>
    <w:rsid w:val="004C2EBB"/>
    <w:rsid w:val="004C3032"/>
    <w:rsid w:val="004D0791"/>
    <w:rsid w:val="004D1F93"/>
    <w:rsid w:val="004D6475"/>
    <w:rsid w:val="004F0F75"/>
    <w:rsid w:val="004F2EF5"/>
    <w:rsid w:val="004F6D24"/>
    <w:rsid w:val="00501BEE"/>
    <w:rsid w:val="00505089"/>
    <w:rsid w:val="0050759F"/>
    <w:rsid w:val="00510169"/>
    <w:rsid w:val="00521641"/>
    <w:rsid w:val="00523B92"/>
    <w:rsid w:val="00524AEF"/>
    <w:rsid w:val="00525160"/>
    <w:rsid w:val="00526432"/>
    <w:rsid w:val="00527460"/>
    <w:rsid w:val="005342AC"/>
    <w:rsid w:val="00534C0A"/>
    <w:rsid w:val="005414DF"/>
    <w:rsid w:val="00542D64"/>
    <w:rsid w:val="00543D2B"/>
    <w:rsid w:val="00543D46"/>
    <w:rsid w:val="00544FCD"/>
    <w:rsid w:val="00551631"/>
    <w:rsid w:val="00551D9C"/>
    <w:rsid w:val="0055203D"/>
    <w:rsid w:val="00556567"/>
    <w:rsid w:val="005571F7"/>
    <w:rsid w:val="00561D91"/>
    <w:rsid w:val="0058536D"/>
    <w:rsid w:val="00592DE7"/>
    <w:rsid w:val="00595265"/>
    <w:rsid w:val="005958FD"/>
    <w:rsid w:val="005A261E"/>
    <w:rsid w:val="005A6085"/>
    <w:rsid w:val="005B6F2A"/>
    <w:rsid w:val="005C3DED"/>
    <w:rsid w:val="005C3F6A"/>
    <w:rsid w:val="005C4276"/>
    <w:rsid w:val="005D3EAC"/>
    <w:rsid w:val="005E1B72"/>
    <w:rsid w:val="00605ECF"/>
    <w:rsid w:val="00611DCC"/>
    <w:rsid w:val="00614141"/>
    <w:rsid w:val="006149F8"/>
    <w:rsid w:val="00630420"/>
    <w:rsid w:val="00637764"/>
    <w:rsid w:val="00642BC7"/>
    <w:rsid w:val="00643970"/>
    <w:rsid w:val="006472A5"/>
    <w:rsid w:val="006610A7"/>
    <w:rsid w:val="00661112"/>
    <w:rsid w:val="00667138"/>
    <w:rsid w:val="006745E1"/>
    <w:rsid w:val="00674C6C"/>
    <w:rsid w:val="0068252D"/>
    <w:rsid w:val="006849C3"/>
    <w:rsid w:val="00684ADF"/>
    <w:rsid w:val="00690597"/>
    <w:rsid w:val="00691668"/>
    <w:rsid w:val="00694329"/>
    <w:rsid w:val="006A4664"/>
    <w:rsid w:val="006B4E35"/>
    <w:rsid w:val="006C05C5"/>
    <w:rsid w:val="006C1ED2"/>
    <w:rsid w:val="006C4E0D"/>
    <w:rsid w:val="006D43EF"/>
    <w:rsid w:val="006E090C"/>
    <w:rsid w:val="006E0D7A"/>
    <w:rsid w:val="006E4F25"/>
    <w:rsid w:val="006F3980"/>
    <w:rsid w:val="006F414A"/>
    <w:rsid w:val="00701E0B"/>
    <w:rsid w:val="00705C22"/>
    <w:rsid w:val="00707333"/>
    <w:rsid w:val="0071366D"/>
    <w:rsid w:val="00714438"/>
    <w:rsid w:val="00725ED2"/>
    <w:rsid w:val="00727232"/>
    <w:rsid w:val="00727877"/>
    <w:rsid w:val="007320BF"/>
    <w:rsid w:val="00736E63"/>
    <w:rsid w:val="00742E92"/>
    <w:rsid w:val="00743914"/>
    <w:rsid w:val="00746774"/>
    <w:rsid w:val="00746BC6"/>
    <w:rsid w:val="007531BE"/>
    <w:rsid w:val="007614AB"/>
    <w:rsid w:val="00761962"/>
    <w:rsid w:val="0076409E"/>
    <w:rsid w:val="0077089E"/>
    <w:rsid w:val="00774581"/>
    <w:rsid w:val="00777558"/>
    <w:rsid w:val="00780AC4"/>
    <w:rsid w:val="007843FA"/>
    <w:rsid w:val="007936D5"/>
    <w:rsid w:val="007A6BFD"/>
    <w:rsid w:val="007B023B"/>
    <w:rsid w:val="007B492C"/>
    <w:rsid w:val="007C1F40"/>
    <w:rsid w:val="007C284B"/>
    <w:rsid w:val="007C4C24"/>
    <w:rsid w:val="007D4709"/>
    <w:rsid w:val="007D67DE"/>
    <w:rsid w:val="007D6AC7"/>
    <w:rsid w:val="007E4392"/>
    <w:rsid w:val="007F1EB9"/>
    <w:rsid w:val="0080611E"/>
    <w:rsid w:val="0080651A"/>
    <w:rsid w:val="00807D93"/>
    <w:rsid w:val="00810FD0"/>
    <w:rsid w:val="0081775A"/>
    <w:rsid w:val="00824ED7"/>
    <w:rsid w:val="00830982"/>
    <w:rsid w:val="0083105A"/>
    <w:rsid w:val="00835411"/>
    <w:rsid w:val="00836BEB"/>
    <w:rsid w:val="0084195F"/>
    <w:rsid w:val="00841DDE"/>
    <w:rsid w:val="008535FB"/>
    <w:rsid w:val="008539F7"/>
    <w:rsid w:val="008602C0"/>
    <w:rsid w:val="00862475"/>
    <w:rsid w:val="0087020F"/>
    <w:rsid w:val="00870919"/>
    <w:rsid w:val="00881D44"/>
    <w:rsid w:val="00883D7A"/>
    <w:rsid w:val="008878D0"/>
    <w:rsid w:val="00887DD5"/>
    <w:rsid w:val="00890568"/>
    <w:rsid w:val="008916B9"/>
    <w:rsid w:val="00897DCC"/>
    <w:rsid w:val="0089C161"/>
    <w:rsid w:val="008A0B5B"/>
    <w:rsid w:val="008A3FF6"/>
    <w:rsid w:val="008A5CBB"/>
    <w:rsid w:val="008B1E42"/>
    <w:rsid w:val="008B7E2F"/>
    <w:rsid w:val="008B7F84"/>
    <w:rsid w:val="008D1C02"/>
    <w:rsid w:val="008D2D88"/>
    <w:rsid w:val="008D6C05"/>
    <w:rsid w:val="008D7180"/>
    <w:rsid w:val="008E1663"/>
    <w:rsid w:val="008E550B"/>
    <w:rsid w:val="008F649F"/>
    <w:rsid w:val="008F6629"/>
    <w:rsid w:val="008F72B9"/>
    <w:rsid w:val="00915B00"/>
    <w:rsid w:val="00917D45"/>
    <w:rsid w:val="009262DA"/>
    <w:rsid w:val="00930E5E"/>
    <w:rsid w:val="009327C4"/>
    <w:rsid w:val="00934267"/>
    <w:rsid w:val="00941E90"/>
    <w:rsid w:val="0094675C"/>
    <w:rsid w:val="009468EB"/>
    <w:rsid w:val="00951B81"/>
    <w:rsid w:val="009522F7"/>
    <w:rsid w:val="00953CCB"/>
    <w:rsid w:val="00956DEC"/>
    <w:rsid w:val="00962D91"/>
    <w:rsid w:val="009632A9"/>
    <w:rsid w:val="009702D3"/>
    <w:rsid w:val="0097197B"/>
    <w:rsid w:val="009719D7"/>
    <w:rsid w:val="00974FF4"/>
    <w:rsid w:val="00975B26"/>
    <w:rsid w:val="009834CA"/>
    <w:rsid w:val="009972E9"/>
    <w:rsid w:val="009A0EFE"/>
    <w:rsid w:val="009A27C4"/>
    <w:rsid w:val="009A3C11"/>
    <w:rsid w:val="009B3D33"/>
    <w:rsid w:val="009B715C"/>
    <w:rsid w:val="009C69D2"/>
    <w:rsid w:val="009D022E"/>
    <w:rsid w:val="009D0DAF"/>
    <w:rsid w:val="009E4AFF"/>
    <w:rsid w:val="009E62C6"/>
    <w:rsid w:val="009F39CC"/>
    <w:rsid w:val="009F6351"/>
    <w:rsid w:val="00A022B8"/>
    <w:rsid w:val="00A05499"/>
    <w:rsid w:val="00A10911"/>
    <w:rsid w:val="00A17093"/>
    <w:rsid w:val="00A207F0"/>
    <w:rsid w:val="00A24AE8"/>
    <w:rsid w:val="00A26353"/>
    <w:rsid w:val="00A272B2"/>
    <w:rsid w:val="00A30047"/>
    <w:rsid w:val="00A33945"/>
    <w:rsid w:val="00A33AD7"/>
    <w:rsid w:val="00A3420F"/>
    <w:rsid w:val="00A37A1E"/>
    <w:rsid w:val="00A61F1C"/>
    <w:rsid w:val="00A632E0"/>
    <w:rsid w:val="00A77B13"/>
    <w:rsid w:val="00A82BA4"/>
    <w:rsid w:val="00A859EB"/>
    <w:rsid w:val="00A92F1F"/>
    <w:rsid w:val="00A9459F"/>
    <w:rsid w:val="00A94CAF"/>
    <w:rsid w:val="00A978CE"/>
    <w:rsid w:val="00AA29D5"/>
    <w:rsid w:val="00AA2EFB"/>
    <w:rsid w:val="00AB29FD"/>
    <w:rsid w:val="00AB4223"/>
    <w:rsid w:val="00AB4FE8"/>
    <w:rsid w:val="00AB763E"/>
    <w:rsid w:val="00AC0D45"/>
    <w:rsid w:val="00AC328B"/>
    <w:rsid w:val="00AC51D1"/>
    <w:rsid w:val="00AD3F3A"/>
    <w:rsid w:val="00AE19BF"/>
    <w:rsid w:val="00AE785A"/>
    <w:rsid w:val="00AE7CC4"/>
    <w:rsid w:val="00AF116B"/>
    <w:rsid w:val="00AF3266"/>
    <w:rsid w:val="00AF3DD3"/>
    <w:rsid w:val="00AF447D"/>
    <w:rsid w:val="00B01A75"/>
    <w:rsid w:val="00B0302D"/>
    <w:rsid w:val="00B05BD9"/>
    <w:rsid w:val="00B34C7F"/>
    <w:rsid w:val="00B350B9"/>
    <w:rsid w:val="00B4449A"/>
    <w:rsid w:val="00B462A9"/>
    <w:rsid w:val="00B47EC8"/>
    <w:rsid w:val="00B5390B"/>
    <w:rsid w:val="00B53A8D"/>
    <w:rsid w:val="00B546B5"/>
    <w:rsid w:val="00B56EE7"/>
    <w:rsid w:val="00B61BC8"/>
    <w:rsid w:val="00B63DE1"/>
    <w:rsid w:val="00B67D67"/>
    <w:rsid w:val="00B70D12"/>
    <w:rsid w:val="00B8192E"/>
    <w:rsid w:val="00B81FF5"/>
    <w:rsid w:val="00B8755A"/>
    <w:rsid w:val="00B875DE"/>
    <w:rsid w:val="00B90B85"/>
    <w:rsid w:val="00BA3D0C"/>
    <w:rsid w:val="00BA49A9"/>
    <w:rsid w:val="00BA6A14"/>
    <w:rsid w:val="00BB05E3"/>
    <w:rsid w:val="00BB4DBB"/>
    <w:rsid w:val="00BB5E49"/>
    <w:rsid w:val="00BC618A"/>
    <w:rsid w:val="00BC7EFE"/>
    <w:rsid w:val="00BD19F7"/>
    <w:rsid w:val="00BD2DB1"/>
    <w:rsid w:val="00BF0086"/>
    <w:rsid w:val="00BF108B"/>
    <w:rsid w:val="00BF275C"/>
    <w:rsid w:val="00C03BFA"/>
    <w:rsid w:val="00C10E92"/>
    <w:rsid w:val="00C159B5"/>
    <w:rsid w:val="00C16C6E"/>
    <w:rsid w:val="00C24458"/>
    <w:rsid w:val="00C244DC"/>
    <w:rsid w:val="00C25E73"/>
    <w:rsid w:val="00C34E46"/>
    <w:rsid w:val="00C40214"/>
    <w:rsid w:val="00C41A6E"/>
    <w:rsid w:val="00C57CE6"/>
    <w:rsid w:val="00C60822"/>
    <w:rsid w:val="00C63031"/>
    <w:rsid w:val="00C63F6F"/>
    <w:rsid w:val="00C6751F"/>
    <w:rsid w:val="00C74245"/>
    <w:rsid w:val="00C744C8"/>
    <w:rsid w:val="00C81373"/>
    <w:rsid w:val="00C81934"/>
    <w:rsid w:val="00C84ADA"/>
    <w:rsid w:val="00C85A15"/>
    <w:rsid w:val="00C85C24"/>
    <w:rsid w:val="00C87A78"/>
    <w:rsid w:val="00C91CB8"/>
    <w:rsid w:val="00C91E66"/>
    <w:rsid w:val="00CA275D"/>
    <w:rsid w:val="00CA3CBE"/>
    <w:rsid w:val="00CA4044"/>
    <w:rsid w:val="00CA431F"/>
    <w:rsid w:val="00CA468A"/>
    <w:rsid w:val="00CA4B88"/>
    <w:rsid w:val="00CA7E9F"/>
    <w:rsid w:val="00CB2140"/>
    <w:rsid w:val="00CB3880"/>
    <w:rsid w:val="00CB4555"/>
    <w:rsid w:val="00CB4992"/>
    <w:rsid w:val="00CB57E4"/>
    <w:rsid w:val="00CB5FBD"/>
    <w:rsid w:val="00CB7FB0"/>
    <w:rsid w:val="00CC3B86"/>
    <w:rsid w:val="00CC730D"/>
    <w:rsid w:val="00CD0F7B"/>
    <w:rsid w:val="00CD5258"/>
    <w:rsid w:val="00CE12B3"/>
    <w:rsid w:val="00CE3DFC"/>
    <w:rsid w:val="00CF0A09"/>
    <w:rsid w:val="00CF343C"/>
    <w:rsid w:val="00CF44A6"/>
    <w:rsid w:val="00D07164"/>
    <w:rsid w:val="00D10599"/>
    <w:rsid w:val="00D109A5"/>
    <w:rsid w:val="00D1612F"/>
    <w:rsid w:val="00D2079B"/>
    <w:rsid w:val="00D20DA3"/>
    <w:rsid w:val="00D30D11"/>
    <w:rsid w:val="00D329F5"/>
    <w:rsid w:val="00D34267"/>
    <w:rsid w:val="00D41919"/>
    <w:rsid w:val="00D426CF"/>
    <w:rsid w:val="00D478EE"/>
    <w:rsid w:val="00D47F51"/>
    <w:rsid w:val="00D6113D"/>
    <w:rsid w:val="00D646B1"/>
    <w:rsid w:val="00D650AB"/>
    <w:rsid w:val="00D6593C"/>
    <w:rsid w:val="00D65A2F"/>
    <w:rsid w:val="00D70EF6"/>
    <w:rsid w:val="00D7432D"/>
    <w:rsid w:val="00D7617D"/>
    <w:rsid w:val="00D85E81"/>
    <w:rsid w:val="00D86114"/>
    <w:rsid w:val="00D91E0B"/>
    <w:rsid w:val="00D9418B"/>
    <w:rsid w:val="00D96628"/>
    <w:rsid w:val="00DA54D4"/>
    <w:rsid w:val="00DA6B85"/>
    <w:rsid w:val="00DB442A"/>
    <w:rsid w:val="00DD0E8C"/>
    <w:rsid w:val="00DE0E71"/>
    <w:rsid w:val="00DE1EFA"/>
    <w:rsid w:val="00DE27E4"/>
    <w:rsid w:val="00DE2EAC"/>
    <w:rsid w:val="00DE7478"/>
    <w:rsid w:val="00E005B2"/>
    <w:rsid w:val="00E06EA3"/>
    <w:rsid w:val="00E1140B"/>
    <w:rsid w:val="00E13A13"/>
    <w:rsid w:val="00E2349C"/>
    <w:rsid w:val="00E33998"/>
    <w:rsid w:val="00E34892"/>
    <w:rsid w:val="00E3D6B1"/>
    <w:rsid w:val="00E436B7"/>
    <w:rsid w:val="00E46EA0"/>
    <w:rsid w:val="00E54833"/>
    <w:rsid w:val="00E54840"/>
    <w:rsid w:val="00E54A6A"/>
    <w:rsid w:val="00E6089C"/>
    <w:rsid w:val="00E6786F"/>
    <w:rsid w:val="00E7174A"/>
    <w:rsid w:val="00E7293A"/>
    <w:rsid w:val="00E74BE3"/>
    <w:rsid w:val="00E756ED"/>
    <w:rsid w:val="00E8695E"/>
    <w:rsid w:val="00E86A58"/>
    <w:rsid w:val="00E87B8C"/>
    <w:rsid w:val="00E900CB"/>
    <w:rsid w:val="00E919FC"/>
    <w:rsid w:val="00E95845"/>
    <w:rsid w:val="00EA0098"/>
    <w:rsid w:val="00EA275A"/>
    <w:rsid w:val="00EB075A"/>
    <w:rsid w:val="00EB0FC0"/>
    <w:rsid w:val="00EC72EF"/>
    <w:rsid w:val="00ED6077"/>
    <w:rsid w:val="00EE013E"/>
    <w:rsid w:val="00EE6362"/>
    <w:rsid w:val="00EF0EDB"/>
    <w:rsid w:val="00EF1866"/>
    <w:rsid w:val="00EF2173"/>
    <w:rsid w:val="00EF21C7"/>
    <w:rsid w:val="00F06D76"/>
    <w:rsid w:val="00F0767D"/>
    <w:rsid w:val="00F10409"/>
    <w:rsid w:val="00F153F4"/>
    <w:rsid w:val="00F20662"/>
    <w:rsid w:val="00F20B11"/>
    <w:rsid w:val="00F22920"/>
    <w:rsid w:val="00F2369A"/>
    <w:rsid w:val="00F24938"/>
    <w:rsid w:val="00F26054"/>
    <w:rsid w:val="00F275EC"/>
    <w:rsid w:val="00F303E5"/>
    <w:rsid w:val="00F31A68"/>
    <w:rsid w:val="00F458E4"/>
    <w:rsid w:val="00F525FA"/>
    <w:rsid w:val="00F5368A"/>
    <w:rsid w:val="00F5390F"/>
    <w:rsid w:val="00F5411E"/>
    <w:rsid w:val="00F57F2D"/>
    <w:rsid w:val="00F6347A"/>
    <w:rsid w:val="00F656EA"/>
    <w:rsid w:val="00F70B26"/>
    <w:rsid w:val="00F724E5"/>
    <w:rsid w:val="00F733EA"/>
    <w:rsid w:val="00F73686"/>
    <w:rsid w:val="00F73972"/>
    <w:rsid w:val="00F754E5"/>
    <w:rsid w:val="00F77D59"/>
    <w:rsid w:val="00F80C5E"/>
    <w:rsid w:val="00F80FE6"/>
    <w:rsid w:val="00F86E48"/>
    <w:rsid w:val="00F87B4E"/>
    <w:rsid w:val="00F903C1"/>
    <w:rsid w:val="00F947C0"/>
    <w:rsid w:val="00FA2096"/>
    <w:rsid w:val="00FA3DC9"/>
    <w:rsid w:val="00FA5E69"/>
    <w:rsid w:val="00FB2376"/>
    <w:rsid w:val="00FC2722"/>
    <w:rsid w:val="00FC6B7C"/>
    <w:rsid w:val="00FD7621"/>
    <w:rsid w:val="00FE4A02"/>
    <w:rsid w:val="012ECDCA"/>
    <w:rsid w:val="018D0FD8"/>
    <w:rsid w:val="01F80D8F"/>
    <w:rsid w:val="03A8308F"/>
    <w:rsid w:val="03BD6C8D"/>
    <w:rsid w:val="04216DE1"/>
    <w:rsid w:val="042CC679"/>
    <w:rsid w:val="04EBBF9B"/>
    <w:rsid w:val="05F684F5"/>
    <w:rsid w:val="06C50A48"/>
    <w:rsid w:val="0793905F"/>
    <w:rsid w:val="0838FEAE"/>
    <w:rsid w:val="08E00DAF"/>
    <w:rsid w:val="0A3F34E4"/>
    <w:rsid w:val="0A57128B"/>
    <w:rsid w:val="0B49BE6B"/>
    <w:rsid w:val="0B5A7F94"/>
    <w:rsid w:val="0B91F66C"/>
    <w:rsid w:val="0D5B31DA"/>
    <w:rsid w:val="0D64069F"/>
    <w:rsid w:val="0D974AAB"/>
    <w:rsid w:val="0E58C2F9"/>
    <w:rsid w:val="0E9ADCE8"/>
    <w:rsid w:val="0F091E9C"/>
    <w:rsid w:val="0F2206DE"/>
    <w:rsid w:val="0F48834B"/>
    <w:rsid w:val="0FA488DC"/>
    <w:rsid w:val="10429DB8"/>
    <w:rsid w:val="10887F1B"/>
    <w:rsid w:val="1157BAA9"/>
    <w:rsid w:val="1267E42A"/>
    <w:rsid w:val="12FE1B91"/>
    <w:rsid w:val="134F47CC"/>
    <w:rsid w:val="13AF2C38"/>
    <w:rsid w:val="144EB28C"/>
    <w:rsid w:val="14BADC54"/>
    <w:rsid w:val="1504EFE3"/>
    <w:rsid w:val="156D741C"/>
    <w:rsid w:val="161A9955"/>
    <w:rsid w:val="1691BC92"/>
    <w:rsid w:val="16B05C4B"/>
    <w:rsid w:val="17567DC5"/>
    <w:rsid w:val="17DC139E"/>
    <w:rsid w:val="18B4BCFD"/>
    <w:rsid w:val="190C5A07"/>
    <w:rsid w:val="1A0F058D"/>
    <w:rsid w:val="1A2D6213"/>
    <w:rsid w:val="1A6F0324"/>
    <w:rsid w:val="1A7E3191"/>
    <w:rsid w:val="1A88D3A1"/>
    <w:rsid w:val="1AF63F60"/>
    <w:rsid w:val="1B6389E9"/>
    <w:rsid w:val="1B9B45F8"/>
    <w:rsid w:val="1BA5B79F"/>
    <w:rsid w:val="1C29E93D"/>
    <w:rsid w:val="1C3C4EFB"/>
    <w:rsid w:val="1D4597D3"/>
    <w:rsid w:val="1D4E1CE7"/>
    <w:rsid w:val="1D9E4C72"/>
    <w:rsid w:val="21166E23"/>
    <w:rsid w:val="2208DC3E"/>
    <w:rsid w:val="23FA18D7"/>
    <w:rsid w:val="247676D4"/>
    <w:rsid w:val="24A95F7C"/>
    <w:rsid w:val="26535C20"/>
    <w:rsid w:val="2689E830"/>
    <w:rsid w:val="26946569"/>
    <w:rsid w:val="27769DE6"/>
    <w:rsid w:val="27B864CD"/>
    <w:rsid w:val="295E7ED8"/>
    <w:rsid w:val="2AAC2A27"/>
    <w:rsid w:val="2AF0DBB6"/>
    <w:rsid w:val="2BADC2CF"/>
    <w:rsid w:val="2BAF3F04"/>
    <w:rsid w:val="2CB4F248"/>
    <w:rsid w:val="2CBDCB63"/>
    <w:rsid w:val="2F1DFFD5"/>
    <w:rsid w:val="2F220EB2"/>
    <w:rsid w:val="2F7EC203"/>
    <w:rsid w:val="2FE18B27"/>
    <w:rsid w:val="2FE1CD3C"/>
    <w:rsid w:val="311173FA"/>
    <w:rsid w:val="3128000D"/>
    <w:rsid w:val="3150239F"/>
    <w:rsid w:val="316C7B0B"/>
    <w:rsid w:val="31AAE9D2"/>
    <w:rsid w:val="32944AD1"/>
    <w:rsid w:val="32B6F42A"/>
    <w:rsid w:val="32EF5698"/>
    <w:rsid w:val="33048AEA"/>
    <w:rsid w:val="3313B330"/>
    <w:rsid w:val="343AB30A"/>
    <w:rsid w:val="3523F5A4"/>
    <w:rsid w:val="35E6E6E8"/>
    <w:rsid w:val="367A71AB"/>
    <w:rsid w:val="371D075A"/>
    <w:rsid w:val="37398E02"/>
    <w:rsid w:val="39867F2D"/>
    <w:rsid w:val="39BB5554"/>
    <w:rsid w:val="39C7B0C3"/>
    <w:rsid w:val="3A6C26A8"/>
    <w:rsid w:val="3ADD9F2F"/>
    <w:rsid w:val="3B709E7C"/>
    <w:rsid w:val="3BCC2C3C"/>
    <w:rsid w:val="3C0D017F"/>
    <w:rsid w:val="3CAD05FC"/>
    <w:rsid w:val="3D3C61E5"/>
    <w:rsid w:val="3ECB279F"/>
    <w:rsid w:val="40129E1B"/>
    <w:rsid w:val="40C350B9"/>
    <w:rsid w:val="429B00E4"/>
    <w:rsid w:val="44B9083A"/>
    <w:rsid w:val="4529FD1A"/>
    <w:rsid w:val="46034E8C"/>
    <w:rsid w:val="46FCD6C3"/>
    <w:rsid w:val="47956908"/>
    <w:rsid w:val="48217B19"/>
    <w:rsid w:val="49D43EF5"/>
    <w:rsid w:val="4AB67499"/>
    <w:rsid w:val="4AEB8A0E"/>
    <w:rsid w:val="4BF2BE39"/>
    <w:rsid w:val="4C18BB3A"/>
    <w:rsid w:val="4CA2E8F0"/>
    <w:rsid w:val="4CA38257"/>
    <w:rsid w:val="4CC6B4F6"/>
    <w:rsid w:val="4D8BAAEF"/>
    <w:rsid w:val="4D906692"/>
    <w:rsid w:val="4F36B64A"/>
    <w:rsid w:val="4FA3E06C"/>
    <w:rsid w:val="5242824D"/>
    <w:rsid w:val="52D8D590"/>
    <w:rsid w:val="5336FB69"/>
    <w:rsid w:val="54717FE8"/>
    <w:rsid w:val="547A89DE"/>
    <w:rsid w:val="563CF3D7"/>
    <w:rsid w:val="56C2F7D9"/>
    <w:rsid w:val="57FBECCE"/>
    <w:rsid w:val="581018E6"/>
    <w:rsid w:val="58B46DA6"/>
    <w:rsid w:val="58CD41D4"/>
    <w:rsid w:val="58DC83B3"/>
    <w:rsid w:val="596D4444"/>
    <w:rsid w:val="5978C149"/>
    <w:rsid w:val="598F740B"/>
    <w:rsid w:val="5AA4B91F"/>
    <w:rsid w:val="5AB10A6B"/>
    <w:rsid w:val="5AB53E85"/>
    <w:rsid w:val="5B0FCDCA"/>
    <w:rsid w:val="5DF9395D"/>
    <w:rsid w:val="5E1EE8F8"/>
    <w:rsid w:val="5F779B8E"/>
    <w:rsid w:val="601095FE"/>
    <w:rsid w:val="60AD39E7"/>
    <w:rsid w:val="61437FFD"/>
    <w:rsid w:val="61EB65A8"/>
    <w:rsid w:val="622F8467"/>
    <w:rsid w:val="6265C508"/>
    <w:rsid w:val="6269E622"/>
    <w:rsid w:val="632248FD"/>
    <w:rsid w:val="636E9E46"/>
    <w:rsid w:val="63C42C32"/>
    <w:rsid w:val="63D83423"/>
    <w:rsid w:val="649393E7"/>
    <w:rsid w:val="64E34BAE"/>
    <w:rsid w:val="651AF538"/>
    <w:rsid w:val="6563CCE1"/>
    <w:rsid w:val="6584DFF3"/>
    <w:rsid w:val="661C0617"/>
    <w:rsid w:val="66AEE626"/>
    <w:rsid w:val="66C397B5"/>
    <w:rsid w:val="66FF31E7"/>
    <w:rsid w:val="678B9AA1"/>
    <w:rsid w:val="6793D58A"/>
    <w:rsid w:val="67BB9F03"/>
    <w:rsid w:val="684A84B0"/>
    <w:rsid w:val="68FF5E87"/>
    <w:rsid w:val="6995C07C"/>
    <w:rsid w:val="6A98639A"/>
    <w:rsid w:val="6A9BA51F"/>
    <w:rsid w:val="6AB38764"/>
    <w:rsid w:val="6B3674FF"/>
    <w:rsid w:val="6BF3CD78"/>
    <w:rsid w:val="6C061FD1"/>
    <w:rsid w:val="6C4BF86D"/>
    <w:rsid w:val="6D1AF5E7"/>
    <w:rsid w:val="6EFF1AC7"/>
    <w:rsid w:val="6F044D10"/>
    <w:rsid w:val="6F6C1877"/>
    <w:rsid w:val="70D91CFF"/>
    <w:rsid w:val="70FFDB2C"/>
    <w:rsid w:val="711663A7"/>
    <w:rsid w:val="712294FC"/>
    <w:rsid w:val="71D84E92"/>
    <w:rsid w:val="72C23A49"/>
    <w:rsid w:val="72C59816"/>
    <w:rsid w:val="744672EA"/>
    <w:rsid w:val="74925728"/>
    <w:rsid w:val="74BF4977"/>
    <w:rsid w:val="75107A0A"/>
    <w:rsid w:val="75FD70E0"/>
    <w:rsid w:val="765E36E3"/>
    <w:rsid w:val="768AB82E"/>
    <w:rsid w:val="77CF90D3"/>
    <w:rsid w:val="78719267"/>
    <w:rsid w:val="7A05B007"/>
    <w:rsid w:val="7A341A8A"/>
    <w:rsid w:val="7B567430"/>
    <w:rsid w:val="7B9E55A4"/>
    <w:rsid w:val="7C4F86E6"/>
    <w:rsid w:val="7CA7C45C"/>
    <w:rsid w:val="7CC173D3"/>
    <w:rsid w:val="7DBD5422"/>
    <w:rsid w:val="7E21C156"/>
    <w:rsid w:val="7E9F4767"/>
    <w:rsid w:val="7FF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AD7627EF-E2C7-46B9-8FE6-D569CC6C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3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styleId="Hyperlink">
    <w:name w:val="Hyperlink"/>
    <w:basedOn w:val="DefaultParagraphFont"/>
    <w:uiPriority w:val="99"/>
    <w:unhideWhenUsed/>
    <w:rsid w:val="00161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  <EventType xmlns="d3d2d5a1-ce4d-4bd8-b5fb-63c627116e9d" xsi:nil="true"/>
    <EventDate xmlns="d3d2d5a1-ce4d-4bd8-b5fb-63c627116e9d" xsi:nil="true"/>
    <g92bebb20aa140aa901cad0bb1da0875 xmlns="d3d2d5a1-ce4d-4bd8-b5fb-63c627116e9d">
      <Terms xmlns="http://schemas.microsoft.com/office/infopath/2007/PartnerControls"/>
    </g92bebb20aa140aa901cad0bb1da0875>
    <Thumbnail xmlns="d3d2d5a1-ce4d-4bd8-b5fb-63c627116e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25" ma:contentTypeDescription="Create a new document." ma:contentTypeScope="" ma:versionID="62c501bfb80e702b30cd107c26142670">
  <xsd:schema xmlns:xsd="http://www.w3.org/2001/XMLSchema" xmlns:xs="http://www.w3.org/2001/XMLSchema" xmlns:p="http://schemas.microsoft.com/office/2006/metadata/properties" xmlns:ns1="http://schemas.microsoft.com/sharepoint/v3" xmlns:ns2="d3d2d5a1-ce4d-4bd8-b5fb-63c627116e9d" xmlns:ns3="7004a162-09ec-46d5-8ba9-4082cc1100cf" xmlns:ns4="http://schemas.microsoft.com/sharepoint/v3/fields" targetNamespace="http://schemas.microsoft.com/office/2006/metadata/properties" ma:root="true" ma:fieldsID="0a5c21bdf5285861fab87d5fe6975004" ns1:_="" ns2:_="" ns3:_="" ns4:_="">
    <xsd:import namespace="http://schemas.microsoft.com/sharepoint/v3"/>
    <xsd:import namespace="d3d2d5a1-ce4d-4bd8-b5fb-63c627116e9d"/>
    <xsd:import namespace="7004a162-09ec-46d5-8ba9-4082cc1100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ventDate" minOccurs="0"/>
                <xsd:element ref="ns2:Thumbnail" minOccurs="0"/>
                <xsd:element ref="ns2:EventTyp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_Version" minOccurs="0"/>
                <xsd:element ref="ns2:g92bebb20aa140aa901cad0bb1da0875" minOccurs="0"/>
                <xsd:element ref="ns1:PublishingStartDate" minOccurs="0"/>
                <xsd:element ref="ns1:PublishingExpirationDat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EventDate" ma:index="1" nillable="true" ma:displayName="Event Date" ma:format="DateOnly" ma:internalName="EventDate" ma:readOnly="false">
      <xsd:simpleType>
        <xsd:restriction base="dms:DateTime"/>
      </xsd:simpleType>
    </xsd:element>
    <xsd:element name="Thumbnail" ma:index="3" nillable="true" ma:displayName="Thumbnail" ma:format="Thumbnail" ma:internalName="Thumbnail" ma:readOnly="false">
      <xsd:simpleType>
        <xsd:restriction base="dms:Unknown"/>
      </xsd:simpleType>
    </xsd:element>
    <xsd:element name="EventType" ma:index="4" nillable="true" ma:displayName="Event Type" ma:format="Dropdown" ma:internalName="EventType" ma:readOnly="false">
      <xsd:simpleType>
        <xsd:restriction base="dms:Choice">
          <xsd:enumeration value="Party"/>
          <xsd:enumeration value="Teambuilding"/>
          <xsd:enumeration value="Choice 3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92bebb20aa140aa901cad0bb1da0875" ma:index="25" nillable="true" ma:taxonomy="true" ma:internalName="g92bebb20aa140aa901cad0bb1da0875" ma:taxonomyFieldName="Tags" ma:displayName="Tags" ma:readOnly="false" ma:default="" ma:fieldId="{092bebb2-0aa1-40aa-901c-ad0bb1da0875}" ma:taxonomyMulti="true" ma:sspId="26dd4906-f090-41d4-8ff8-29e562798450" ma:termSetId="8ed8c9ea-7052-4c1d-a4d7-b9c10bffea6f" ma:anchorId="fe225aff-debd-4e1c-9307-96c90e6084a6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099350-a890-410a-9d37-1011f6b37532}" ma:internalName="TaxCatchAll" ma:readOnly="false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9B186-97EB-4BBF-8824-6E13FD9C2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488AF-10B7-4133-9B92-5CDE678F4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94ED5-A375-4DB5-86B5-73F2CB11815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3d2d5a1-ce4d-4bd8-b5fb-63c627116e9d"/>
    <ds:schemaRef ds:uri="http://schemas.microsoft.com/sharepoint/v3"/>
    <ds:schemaRef ds:uri="7004a162-09ec-46d5-8ba9-4082cc1100cf"/>
  </ds:schemaRefs>
</ds:datastoreItem>
</file>

<file path=customXml/itemProps4.xml><?xml version="1.0" encoding="utf-8"?>
<ds:datastoreItem xmlns:ds="http://schemas.openxmlformats.org/officeDocument/2006/customXml" ds:itemID="{DF61F0EA-2423-4C0C-BC7F-1D17632C7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2d5a1-ce4d-4bd8-b5fb-63c627116e9d"/>
    <ds:schemaRef ds:uri="7004a162-09ec-46d5-8ba9-4082cc1100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602</Words>
  <Characters>3232</Characters>
  <Application>Microsoft Office Word</Application>
  <DocSecurity>8</DocSecurity>
  <Lines>107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Lenser, Leslie</dc:creator>
  <cp:keywords/>
  <cp:lastModifiedBy>Langdon, Michael</cp:lastModifiedBy>
  <cp:revision>113</cp:revision>
  <cp:lastPrinted>2018-08-22T18:35:00Z</cp:lastPrinted>
  <dcterms:created xsi:type="dcterms:W3CDTF">2024-11-13T20:16:00Z</dcterms:created>
  <dcterms:modified xsi:type="dcterms:W3CDTF">2026-01-09T22:16:00Z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GrammarlyDocumentId">
    <vt:lpwstr>1dde5c30232aeb3555001aec7bda7f78bf8d94c4d5d77bd4475c135ac773f916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