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0213" w14:textId="62411EFD" w:rsidR="00DC488C" w:rsidRPr="001F7F2B" w:rsidRDefault="00DC488C" w:rsidP="001F7F2B">
      <w:pPr>
        <w:pStyle w:val="Heading2"/>
      </w:pPr>
      <w:r w:rsidRPr="001F7F2B"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488C" w14:paraId="2CB50488" w14:textId="77777777" w:rsidTr="00DC488C">
        <w:tc>
          <w:tcPr>
            <w:tcW w:w="3116" w:type="dxa"/>
          </w:tcPr>
          <w:p w14:paraId="772D275E" w14:textId="7CFAFDAD" w:rsidR="00DC488C" w:rsidRDefault="00552074" w:rsidP="00BD42C9">
            <w:r>
              <w:t>Martha Alexander</w:t>
            </w:r>
          </w:p>
        </w:tc>
        <w:tc>
          <w:tcPr>
            <w:tcW w:w="3117" w:type="dxa"/>
          </w:tcPr>
          <w:p w14:paraId="1A4C3D28" w14:textId="20FE4F6C" w:rsidR="00DC488C" w:rsidRDefault="00552074" w:rsidP="00BD42C9">
            <w:r>
              <w:t>Alexandra Kelly</w:t>
            </w:r>
          </w:p>
        </w:tc>
        <w:tc>
          <w:tcPr>
            <w:tcW w:w="3117" w:type="dxa"/>
          </w:tcPr>
          <w:p w14:paraId="79D2F2AE" w14:textId="6A492A3E" w:rsidR="00DC488C" w:rsidRDefault="00552074" w:rsidP="00BD42C9">
            <w:r>
              <w:t>Chris Burns</w:t>
            </w:r>
          </w:p>
        </w:tc>
      </w:tr>
      <w:tr w:rsidR="00DC488C" w14:paraId="409564B3" w14:textId="77777777" w:rsidTr="00DC488C">
        <w:tc>
          <w:tcPr>
            <w:tcW w:w="3116" w:type="dxa"/>
          </w:tcPr>
          <w:p w14:paraId="377BB10B" w14:textId="60438CFD" w:rsidR="00DC488C" w:rsidRDefault="00552074" w:rsidP="00BD42C9">
            <w:r>
              <w:t>Betty Gibson</w:t>
            </w:r>
          </w:p>
        </w:tc>
        <w:tc>
          <w:tcPr>
            <w:tcW w:w="3117" w:type="dxa"/>
          </w:tcPr>
          <w:p w14:paraId="1F43D275" w14:textId="177B3D30" w:rsidR="00DC488C" w:rsidRDefault="00552074" w:rsidP="00BD42C9">
            <w:r>
              <w:t>Janna Johnson</w:t>
            </w:r>
          </w:p>
        </w:tc>
        <w:tc>
          <w:tcPr>
            <w:tcW w:w="3117" w:type="dxa"/>
          </w:tcPr>
          <w:p w14:paraId="07ED95B8" w14:textId="641BE346" w:rsidR="00DC488C" w:rsidRDefault="00552074" w:rsidP="00BD42C9">
            <w:r>
              <w:t>Debbie Morrison</w:t>
            </w:r>
          </w:p>
        </w:tc>
      </w:tr>
      <w:tr w:rsidR="004937A9" w14:paraId="7E136B6F" w14:textId="77777777" w:rsidTr="00DC488C">
        <w:tc>
          <w:tcPr>
            <w:tcW w:w="3116" w:type="dxa"/>
          </w:tcPr>
          <w:p w14:paraId="127AEB47" w14:textId="13F401E8" w:rsidR="004937A9" w:rsidRDefault="00552074" w:rsidP="00BD42C9">
            <w:r>
              <w:t>Ashley Porson</w:t>
            </w:r>
          </w:p>
        </w:tc>
        <w:tc>
          <w:tcPr>
            <w:tcW w:w="3117" w:type="dxa"/>
          </w:tcPr>
          <w:p w14:paraId="10A0CB40" w14:textId="461CCC1E" w:rsidR="004937A9" w:rsidRDefault="00552074" w:rsidP="00BD42C9">
            <w:r>
              <w:t>Ninette Portales</w:t>
            </w:r>
          </w:p>
        </w:tc>
        <w:tc>
          <w:tcPr>
            <w:tcW w:w="3117" w:type="dxa"/>
          </w:tcPr>
          <w:p w14:paraId="03A22288" w14:textId="77EBFEC0" w:rsidR="004937A9" w:rsidRDefault="00552074" w:rsidP="00BD42C9">
            <w:r>
              <w:t>Pattie Toller</w:t>
            </w:r>
          </w:p>
        </w:tc>
      </w:tr>
      <w:tr w:rsidR="004937A9" w14:paraId="615FD983" w14:textId="77777777" w:rsidTr="00DC488C">
        <w:tc>
          <w:tcPr>
            <w:tcW w:w="3116" w:type="dxa"/>
          </w:tcPr>
          <w:p w14:paraId="2745CB05" w14:textId="0A652161" w:rsidR="004937A9" w:rsidRDefault="00552074" w:rsidP="00BD42C9">
            <w:r>
              <w:t>Hollie Trussell</w:t>
            </w:r>
          </w:p>
        </w:tc>
        <w:tc>
          <w:tcPr>
            <w:tcW w:w="3117" w:type="dxa"/>
          </w:tcPr>
          <w:p w14:paraId="3B8A56C8" w14:textId="1177FFC2" w:rsidR="004937A9" w:rsidRDefault="00552074" w:rsidP="00BD42C9">
            <w:r>
              <w:t>Vicki Welch</w:t>
            </w:r>
          </w:p>
        </w:tc>
        <w:tc>
          <w:tcPr>
            <w:tcW w:w="3117" w:type="dxa"/>
          </w:tcPr>
          <w:p w14:paraId="453019F0" w14:textId="5B586227" w:rsidR="004937A9" w:rsidRDefault="00A0472F" w:rsidP="00BD42C9">
            <w:r>
              <w:t>Angelia Alaniz</w:t>
            </w:r>
          </w:p>
        </w:tc>
      </w:tr>
      <w:tr w:rsidR="00A0472F" w14:paraId="0AC12F03" w14:textId="77777777" w:rsidTr="00DC488C">
        <w:tc>
          <w:tcPr>
            <w:tcW w:w="3116" w:type="dxa"/>
          </w:tcPr>
          <w:p w14:paraId="621E2A83" w14:textId="4032316C" w:rsidR="00A0472F" w:rsidRDefault="00A0472F" w:rsidP="00BD42C9">
            <w:r>
              <w:t>Jennifer Escamilla</w:t>
            </w:r>
          </w:p>
        </w:tc>
        <w:tc>
          <w:tcPr>
            <w:tcW w:w="3117" w:type="dxa"/>
          </w:tcPr>
          <w:p w14:paraId="3A51DDCC" w14:textId="68BAB04F" w:rsidR="00A0472F" w:rsidRDefault="00A0472F" w:rsidP="00BD42C9">
            <w:r>
              <w:t>Stacey Havel</w:t>
            </w:r>
          </w:p>
        </w:tc>
        <w:tc>
          <w:tcPr>
            <w:tcW w:w="3117" w:type="dxa"/>
          </w:tcPr>
          <w:p w14:paraId="71B6BEC3" w14:textId="41BD0325" w:rsidR="00A0472F" w:rsidRDefault="00A0472F" w:rsidP="00BD42C9">
            <w:r>
              <w:t>Jennifer Valdez</w:t>
            </w:r>
          </w:p>
        </w:tc>
      </w:tr>
      <w:tr w:rsidR="002A6D5D" w14:paraId="0D388294" w14:textId="77777777" w:rsidTr="00DC488C">
        <w:tc>
          <w:tcPr>
            <w:tcW w:w="3116" w:type="dxa"/>
          </w:tcPr>
          <w:p w14:paraId="75D45DA6" w14:textId="0AC7D928" w:rsidR="002A6D5D" w:rsidRDefault="002A6D5D" w:rsidP="002A6D5D">
            <w:r>
              <w:t>Irma San Miguel</w:t>
            </w:r>
          </w:p>
        </w:tc>
        <w:tc>
          <w:tcPr>
            <w:tcW w:w="3117" w:type="dxa"/>
          </w:tcPr>
          <w:p w14:paraId="6F19A0D0" w14:textId="13D6AEC2" w:rsidR="002A6D5D" w:rsidRDefault="002A6D5D" w:rsidP="002A6D5D">
            <w:r>
              <w:t>Helen Torres</w:t>
            </w:r>
          </w:p>
        </w:tc>
        <w:tc>
          <w:tcPr>
            <w:tcW w:w="3117" w:type="dxa"/>
          </w:tcPr>
          <w:p w14:paraId="453B40FA" w14:textId="34F46E5C" w:rsidR="002A6D5D" w:rsidRDefault="002A6D5D" w:rsidP="002A6D5D">
            <w:r>
              <w:t>Vicky Brinkman</w:t>
            </w:r>
          </w:p>
        </w:tc>
      </w:tr>
      <w:tr w:rsidR="002A6D5D" w14:paraId="032A94CB" w14:textId="77777777" w:rsidTr="00DC488C">
        <w:tc>
          <w:tcPr>
            <w:tcW w:w="3116" w:type="dxa"/>
          </w:tcPr>
          <w:p w14:paraId="2852E516" w14:textId="7CB13FAE" w:rsidR="002A6D5D" w:rsidRDefault="002A6D5D" w:rsidP="002A6D5D">
            <w:r>
              <w:t>Meredith Fox</w:t>
            </w:r>
          </w:p>
        </w:tc>
        <w:tc>
          <w:tcPr>
            <w:tcW w:w="3117" w:type="dxa"/>
          </w:tcPr>
          <w:p w14:paraId="0F2B3FC2" w14:textId="536485E5" w:rsidR="002A6D5D" w:rsidRDefault="002A6D5D" w:rsidP="002A6D5D"/>
        </w:tc>
        <w:tc>
          <w:tcPr>
            <w:tcW w:w="3117" w:type="dxa"/>
          </w:tcPr>
          <w:p w14:paraId="0939A2E3" w14:textId="77777777" w:rsidR="002A6D5D" w:rsidRDefault="002A6D5D" w:rsidP="002A6D5D"/>
        </w:tc>
      </w:tr>
    </w:tbl>
    <w:p w14:paraId="4CF58757" w14:textId="2E9BDA86" w:rsidR="00DC488C" w:rsidRDefault="00DC488C" w:rsidP="00BD42C9"/>
    <w:p w14:paraId="0C7EA0BC" w14:textId="67B016A2" w:rsidR="00B17EA0" w:rsidRDefault="00B17EA0" w:rsidP="001F7F2B">
      <w:pPr>
        <w:pStyle w:val="Heading2"/>
      </w:pPr>
      <w:r>
        <w:t>Announcements &amp; Completed Changes</w:t>
      </w:r>
    </w:p>
    <w:p w14:paraId="27798FC5" w14:textId="4B5391ED" w:rsidR="00B17EA0" w:rsidRDefault="00501D2A" w:rsidP="00B17EA0">
      <w:pPr>
        <w:pStyle w:val="ListParagraph"/>
        <w:numPr>
          <w:ilvl w:val="0"/>
          <w:numId w:val="6"/>
        </w:numPr>
      </w:pPr>
      <w:r>
        <w:t>Added more visible warning when not re-electing FSA during open enrollment.</w:t>
      </w:r>
    </w:p>
    <w:p w14:paraId="2D7CDEE8" w14:textId="14E7E4E4" w:rsidR="00501D2A" w:rsidRPr="00B17EA0" w:rsidRDefault="00501D2A" w:rsidP="00B17EA0">
      <w:pPr>
        <w:pStyle w:val="ListParagraph"/>
        <w:numPr>
          <w:ilvl w:val="0"/>
          <w:numId w:val="6"/>
        </w:numPr>
      </w:pPr>
      <w:r>
        <w:t>Benefits Partner Dashboard is now available</w:t>
      </w:r>
    </w:p>
    <w:p w14:paraId="7BC22638" w14:textId="2AF17768" w:rsidR="004937A9" w:rsidRDefault="00BD42C9" w:rsidP="001F7F2B">
      <w:pPr>
        <w:pStyle w:val="Heading2"/>
      </w:pPr>
      <w:r>
        <w:t>Upcoming Changes</w:t>
      </w:r>
    </w:p>
    <w:p w14:paraId="48C14B1B" w14:textId="79E4DB10" w:rsidR="00B17EA0" w:rsidRDefault="00501D2A" w:rsidP="00BD42C9">
      <w:pPr>
        <w:pStyle w:val="ListParagraph"/>
        <w:numPr>
          <w:ilvl w:val="0"/>
          <w:numId w:val="1"/>
        </w:numPr>
      </w:pPr>
      <w:r>
        <w:t>Add Announcements to the Benefits Dashboard</w:t>
      </w:r>
    </w:p>
    <w:p w14:paraId="447C766A" w14:textId="15E1814F" w:rsidR="00501D2A" w:rsidRDefault="00501D2A" w:rsidP="00BD42C9">
      <w:pPr>
        <w:pStyle w:val="ListParagraph"/>
        <w:numPr>
          <w:ilvl w:val="0"/>
          <w:numId w:val="1"/>
        </w:numPr>
      </w:pPr>
      <w:r>
        <w:t xml:space="preserve">Open </w:t>
      </w:r>
      <w:proofErr w:type="gramStart"/>
      <w:r>
        <w:t>Enrollment;</w:t>
      </w:r>
      <w:proofErr w:type="gramEnd"/>
      <w:r>
        <w:t xml:space="preserve"> Events with 9/1 benefits start dates will not include correct plans or rates until FY26 updates are loaded.</w:t>
      </w:r>
    </w:p>
    <w:p w14:paraId="33C37DDB" w14:textId="57D459A2" w:rsidR="00552074" w:rsidRDefault="00552074" w:rsidP="00BD42C9">
      <w:pPr>
        <w:pStyle w:val="ListParagraph"/>
        <w:numPr>
          <w:ilvl w:val="0"/>
          <w:numId w:val="1"/>
        </w:numPr>
      </w:pPr>
      <w:r>
        <w:t xml:space="preserve">Report Alert </w:t>
      </w:r>
      <w:r w:rsidR="002A6D5D">
        <w:t xml:space="preserve">prior to OE </w:t>
      </w:r>
      <w:r>
        <w:t>to remind anyone Certifying Other to update their status if needed.</w:t>
      </w:r>
    </w:p>
    <w:p w14:paraId="1FA081D1" w14:textId="0AD28D99" w:rsidR="00BD42C9" w:rsidRDefault="00BD42C9" w:rsidP="001F7F2B">
      <w:pPr>
        <w:pStyle w:val="Heading2"/>
      </w:pPr>
      <w:r>
        <w:t>Discussion Items</w:t>
      </w:r>
    </w:p>
    <w:p w14:paraId="6841613C" w14:textId="2A4A04B4" w:rsidR="00BD42C9" w:rsidRPr="001F7F2B" w:rsidRDefault="00501D2A" w:rsidP="001F7F2B">
      <w:pPr>
        <w:pStyle w:val="Heading3"/>
      </w:pPr>
      <w:r>
        <w:t>Absence Due to Birth/Adoption &amp; LOA Events in General</w:t>
      </w:r>
      <w:r w:rsidR="002A6D5D">
        <w:t xml:space="preserve"> (HAC)</w:t>
      </w:r>
    </w:p>
    <w:p w14:paraId="18C0A6D5" w14:textId="77777777" w:rsidR="00501D2A" w:rsidRDefault="00501D2A" w:rsidP="00501D2A">
      <w:pPr>
        <w:pStyle w:val="ListParagraph"/>
        <w:numPr>
          <w:ilvl w:val="0"/>
          <w:numId w:val="1"/>
        </w:numPr>
      </w:pPr>
      <w:r>
        <w:t xml:space="preserve">HR not notifying Benefits Partners, EE missing </w:t>
      </w:r>
      <w:proofErr w:type="gramStart"/>
      <w:r>
        <w:t>31 day</w:t>
      </w:r>
      <w:proofErr w:type="gramEnd"/>
      <w:r>
        <w:t xml:space="preserve"> deadline</w:t>
      </w:r>
    </w:p>
    <w:p w14:paraId="7B6D5FD0" w14:textId="76E95C5B" w:rsidR="00552074" w:rsidRDefault="00DD6318" w:rsidP="00552074">
      <w:pPr>
        <w:pStyle w:val="ListParagraph"/>
        <w:numPr>
          <w:ilvl w:val="1"/>
          <w:numId w:val="1"/>
        </w:numPr>
      </w:pPr>
      <w:r>
        <w:t xml:space="preserve">Can we prevent </w:t>
      </w:r>
      <w:proofErr w:type="gramStart"/>
      <w:r>
        <w:t>duplicate to do</w:t>
      </w:r>
      <w:proofErr w:type="gramEnd"/>
      <w:r>
        <w:t xml:space="preserve"> if </w:t>
      </w:r>
      <w:proofErr w:type="gramStart"/>
      <w:r>
        <w:t>employee needs to</w:t>
      </w:r>
      <w:proofErr w:type="gramEnd"/>
      <w:r>
        <w:t xml:space="preserve"> submit multiple leave requests due to exhausting different time off types</w:t>
      </w:r>
      <w:r w:rsidR="00552074">
        <w:t>?</w:t>
      </w:r>
    </w:p>
    <w:p w14:paraId="3D89BA04" w14:textId="79630C33" w:rsidR="00552074" w:rsidRDefault="00552074" w:rsidP="00552074">
      <w:pPr>
        <w:pStyle w:val="ListParagraph"/>
        <w:numPr>
          <w:ilvl w:val="1"/>
          <w:numId w:val="1"/>
        </w:numPr>
      </w:pPr>
      <w:r>
        <w:t xml:space="preserve">What reasons are they </w:t>
      </w:r>
      <w:proofErr w:type="gramStart"/>
      <w:r>
        <w:t>using</w:t>
      </w:r>
      <w:proofErr w:type="gramEnd"/>
      <w:r>
        <w:t>?</w:t>
      </w:r>
    </w:p>
    <w:p w14:paraId="62567210" w14:textId="658C82BA" w:rsidR="00552074" w:rsidRDefault="00552074" w:rsidP="00552074">
      <w:pPr>
        <w:pStyle w:val="ListParagraph"/>
        <w:numPr>
          <w:ilvl w:val="2"/>
          <w:numId w:val="1"/>
        </w:numPr>
      </w:pPr>
      <w:r>
        <w:t>Sick &gt; Birth/Adoption</w:t>
      </w:r>
    </w:p>
    <w:p w14:paraId="3515D420" w14:textId="5E6D5ABB" w:rsidR="00552074" w:rsidRDefault="00552074" w:rsidP="00552074">
      <w:pPr>
        <w:pStyle w:val="ListParagraph"/>
        <w:numPr>
          <w:ilvl w:val="2"/>
          <w:numId w:val="1"/>
        </w:numPr>
      </w:pPr>
      <w:r>
        <w:t>Unpaid &gt; Parental Leave</w:t>
      </w:r>
    </w:p>
    <w:p w14:paraId="425D2927" w14:textId="13C4FA2F" w:rsidR="00E85DFA" w:rsidRDefault="00E85DFA" w:rsidP="00552074">
      <w:pPr>
        <w:pStyle w:val="ListParagraph"/>
        <w:numPr>
          <w:ilvl w:val="2"/>
          <w:numId w:val="1"/>
        </w:numPr>
      </w:pPr>
      <w:r>
        <w:t xml:space="preserve">FMLA </w:t>
      </w:r>
    </w:p>
    <w:p w14:paraId="12BE0453" w14:textId="1B92909B" w:rsidR="00552074" w:rsidRDefault="00552074" w:rsidP="00552074">
      <w:pPr>
        <w:pStyle w:val="ListParagraph"/>
        <w:numPr>
          <w:ilvl w:val="1"/>
          <w:numId w:val="1"/>
        </w:numPr>
      </w:pPr>
      <w:r>
        <w:t>Notification or To Do step</w:t>
      </w:r>
    </w:p>
    <w:p w14:paraId="19895A02" w14:textId="647E4C49" w:rsidR="00552074" w:rsidRDefault="00552074" w:rsidP="00552074">
      <w:pPr>
        <w:pStyle w:val="ListParagraph"/>
        <w:numPr>
          <w:ilvl w:val="2"/>
          <w:numId w:val="1"/>
        </w:numPr>
      </w:pPr>
      <w:r>
        <w:t>TAMU/Ag prefer to do over notification</w:t>
      </w:r>
      <w:r w:rsidR="00DD6318">
        <w:t xml:space="preserve"> to Benefits Partners</w:t>
      </w:r>
    </w:p>
    <w:p w14:paraId="00B328C7" w14:textId="2BD9F29C" w:rsidR="00552074" w:rsidRDefault="00552074" w:rsidP="00552074">
      <w:pPr>
        <w:pStyle w:val="ListParagraph"/>
        <w:numPr>
          <w:ilvl w:val="2"/>
          <w:numId w:val="1"/>
        </w:numPr>
      </w:pPr>
      <w:r>
        <w:t xml:space="preserve">Also send notification to </w:t>
      </w:r>
      <w:proofErr w:type="gramStart"/>
      <w:r>
        <w:t>employee</w:t>
      </w:r>
      <w:proofErr w:type="gramEnd"/>
      <w:r>
        <w:t xml:space="preserve"> (personal and work email)</w:t>
      </w:r>
    </w:p>
    <w:p w14:paraId="0C452BB0" w14:textId="6D8EDB23" w:rsidR="00552074" w:rsidRDefault="00552074" w:rsidP="00552074">
      <w:pPr>
        <w:pStyle w:val="ListParagraph"/>
        <w:numPr>
          <w:ilvl w:val="2"/>
          <w:numId w:val="1"/>
        </w:numPr>
      </w:pPr>
      <w:r>
        <w:t xml:space="preserve">Option to </w:t>
      </w:r>
      <w:proofErr w:type="spellStart"/>
      <w:r>
        <w:t>Opt</w:t>
      </w:r>
      <w:proofErr w:type="spellEnd"/>
      <w:r>
        <w:t xml:space="preserve"> In/Out for workstations</w:t>
      </w:r>
    </w:p>
    <w:p w14:paraId="6A3902BA" w14:textId="22BEA5F9" w:rsidR="00E85DFA" w:rsidRDefault="00E85DFA" w:rsidP="00552074">
      <w:pPr>
        <w:pStyle w:val="ListParagraph"/>
        <w:numPr>
          <w:ilvl w:val="2"/>
          <w:numId w:val="1"/>
        </w:numPr>
      </w:pPr>
      <w:r>
        <w:lastRenderedPageBreak/>
        <w:t>Exclude if there is already a</w:t>
      </w:r>
      <w:r w:rsidR="00DD6318">
        <w:t xml:space="preserve"> </w:t>
      </w:r>
      <w:r>
        <w:t>Birth/Adoption</w:t>
      </w:r>
      <w:r w:rsidR="00DD6318">
        <w:t xml:space="preserve"> benefit event</w:t>
      </w:r>
      <w:r>
        <w:t xml:space="preserve"> in the last 31 days</w:t>
      </w:r>
    </w:p>
    <w:p w14:paraId="5768E6A5" w14:textId="6AE16295" w:rsidR="00E85DFA" w:rsidRDefault="00E85DFA" w:rsidP="00552074">
      <w:pPr>
        <w:pStyle w:val="ListParagraph"/>
        <w:numPr>
          <w:ilvl w:val="2"/>
          <w:numId w:val="1"/>
        </w:numPr>
      </w:pPr>
      <w:r>
        <w:t>Way to prevent notification if employee has already submitted leave and received notification</w:t>
      </w:r>
      <w:r w:rsidR="00DD6318">
        <w:t xml:space="preserve"> (</w:t>
      </w:r>
      <w:proofErr w:type="gramStart"/>
      <w:r w:rsidR="00DD6318">
        <w:t>exclude</w:t>
      </w:r>
      <w:proofErr w:type="gramEnd"/>
      <w:r w:rsidR="00DD6318">
        <w:t xml:space="preserve"> if already submitting time off request type within last 31 days?)</w:t>
      </w:r>
    </w:p>
    <w:p w14:paraId="60832BE6" w14:textId="77777777" w:rsidR="00501D2A" w:rsidRDefault="00501D2A" w:rsidP="00501D2A">
      <w:pPr>
        <w:pStyle w:val="Heading3"/>
      </w:pPr>
      <w:r>
        <w:t>ORP</w:t>
      </w:r>
    </w:p>
    <w:p w14:paraId="2337F2F1" w14:textId="77777777" w:rsidR="00501D2A" w:rsidRDefault="00501D2A" w:rsidP="00501D2A">
      <w:pPr>
        <w:pStyle w:val="ListParagraph"/>
        <w:numPr>
          <w:ilvl w:val="0"/>
          <w:numId w:val="1"/>
        </w:numPr>
      </w:pPr>
      <w:r>
        <w:t>Losing ORP/TRS Eligibility notification/to do</w:t>
      </w:r>
    </w:p>
    <w:p w14:paraId="325EFDEA" w14:textId="72880088" w:rsidR="006542BB" w:rsidRDefault="00DD6318" w:rsidP="006542BB">
      <w:pPr>
        <w:pStyle w:val="ListParagraph"/>
        <w:numPr>
          <w:ilvl w:val="1"/>
          <w:numId w:val="1"/>
        </w:numPr>
      </w:pPr>
      <w:r>
        <w:t xml:space="preserve">Add Step </w:t>
      </w:r>
      <w:r w:rsidR="006542BB">
        <w:t>in the Staffing BPs to automatically send a to do if someone is moving out of ORP, send a link to the ORP Eligibility Reference Guide.</w:t>
      </w:r>
    </w:p>
    <w:p w14:paraId="3F081447" w14:textId="10E3F29A" w:rsidR="00DD6318" w:rsidRDefault="00DD6318" w:rsidP="006542BB">
      <w:pPr>
        <w:pStyle w:val="ListParagraph"/>
        <w:numPr>
          <w:ilvl w:val="1"/>
          <w:numId w:val="1"/>
        </w:numPr>
      </w:pPr>
      <w:r>
        <w:t>Possibly separate step if the employee has ORP Vested Date ID (past date)</w:t>
      </w:r>
    </w:p>
    <w:p w14:paraId="544D0528" w14:textId="77F2C759" w:rsidR="006542BB" w:rsidRDefault="006542BB" w:rsidP="006542BB">
      <w:pPr>
        <w:pStyle w:val="ListParagraph"/>
        <w:numPr>
          <w:ilvl w:val="1"/>
          <w:numId w:val="1"/>
        </w:numPr>
      </w:pPr>
      <w:r>
        <w:t xml:space="preserve">Phase 2: does it need to be added to </w:t>
      </w:r>
      <w:proofErr w:type="gramStart"/>
      <w:r>
        <w:t>End</w:t>
      </w:r>
      <w:proofErr w:type="gramEnd"/>
      <w:r>
        <w:t xml:space="preserve"> Additional Job?</w:t>
      </w:r>
    </w:p>
    <w:p w14:paraId="346FDFF8" w14:textId="77777777" w:rsidR="00501D2A" w:rsidRDefault="00501D2A" w:rsidP="00501D2A">
      <w:pPr>
        <w:pStyle w:val="ListParagraph"/>
        <w:numPr>
          <w:ilvl w:val="0"/>
          <w:numId w:val="1"/>
        </w:numPr>
      </w:pPr>
      <w:r>
        <w:t>Notification for expiring ORP enrollment period, HR12 or HR15 needed, etc.</w:t>
      </w:r>
    </w:p>
    <w:p w14:paraId="3F5DCE71" w14:textId="607D0424" w:rsidR="00A0472F" w:rsidRDefault="00A0472F" w:rsidP="00A0472F">
      <w:pPr>
        <w:pStyle w:val="ListParagraph"/>
        <w:numPr>
          <w:ilvl w:val="1"/>
          <w:numId w:val="1"/>
        </w:numPr>
      </w:pPr>
      <w:r>
        <w:t>There is a notification for unsubmitted ORP events</w:t>
      </w:r>
    </w:p>
    <w:p w14:paraId="2CFD4051" w14:textId="2C5BA49F" w:rsidR="00A0472F" w:rsidRDefault="00A0472F" w:rsidP="00A0472F">
      <w:pPr>
        <w:pStyle w:val="ListParagraph"/>
        <w:numPr>
          <w:ilvl w:val="1"/>
          <w:numId w:val="1"/>
        </w:numPr>
      </w:pPr>
      <w:r>
        <w:t xml:space="preserve">HR 12: </w:t>
      </w:r>
      <w:proofErr w:type="spellStart"/>
      <w:r>
        <w:t>Aknowledgement</w:t>
      </w:r>
      <w:proofErr w:type="spellEnd"/>
      <w:r>
        <w:t xml:space="preserve"> of ORP Offer</w:t>
      </w:r>
    </w:p>
    <w:p w14:paraId="1796FCAF" w14:textId="27DCFF31" w:rsidR="00E67A63" w:rsidRDefault="00E67A63" w:rsidP="00E67A63">
      <w:pPr>
        <w:pStyle w:val="ListParagraph"/>
        <w:numPr>
          <w:ilvl w:val="2"/>
          <w:numId w:val="1"/>
        </w:numPr>
      </w:pPr>
      <w:r>
        <w:t>Send reminder if they have an open ORP event?</w:t>
      </w:r>
    </w:p>
    <w:p w14:paraId="23804C2C" w14:textId="76E60607" w:rsidR="00E67A63" w:rsidRDefault="00E67A63" w:rsidP="00E67A63">
      <w:pPr>
        <w:pStyle w:val="ListParagraph"/>
        <w:numPr>
          <w:ilvl w:val="2"/>
          <w:numId w:val="1"/>
        </w:numPr>
      </w:pPr>
      <w:r>
        <w:t>Tarleton has them submit the form during Onboarding, but would like reminders for them with uncompleted events</w:t>
      </w:r>
    </w:p>
    <w:p w14:paraId="0122DB4A" w14:textId="3581FF39" w:rsidR="00E67A63" w:rsidRDefault="00E67A63" w:rsidP="00E67A63">
      <w:pPr>
        <w:pStyle w:val="ListParagraph"/>
        <w:numPr>
          <w:ilvl w:val="2"/>
          <w:numId w:val="1"/>
        </w:numPr>
      </w:pPr>
      <w:r>
        <w:t xml:space="preserve">Can Workday generate this as a document and send to </w:t>
      </w:r>
      <w:proofErr w:type="gramStart"/>
      <w:r>
        <w:t>employee</w:t>
      </w:r>
      <w:proofErr w:type="gramEnd"/>
      <w:r>
        <w:t xml:space="preserve"> (</w:t>
      </w:r>
      <w:proofErr w:type="gramStart"/>
      <w:r>
        <w:t>similar to</w:t>
      </w:r>
      <w:proofErr w:type="gramEnd"/>
      <w:r>
        <w:t xml:space="preserve"> offer letter/</w:t>
      </w:r>
      <w:r w:rsidR="00020BD1">
        <w:t>hire document acknowledgements)</w:t>
      </w:r>
    </w:p>
    <w:p w14:paraId="22A9ACE3" w14:textId="5C2BB454" w:rsidR="00A0472F" w:rsidRDefault="00A0472F" w:rsidP="00A0472F">
      <w:pPr>
        <w:pStyle w:val="ListParagraph"/>
        <w:numPr>
          <w:ilvl w:val="1"/>
          <w:numId w:val="1"/>
        </w:numPr>
      </w:pPr>
      <w:r>
        <w:t>HR15: Terminating Employee sent to vendor to release funds</w:t>
      </w:r>
      <w:r w:rsidR="00E67A63">
        <w:t>.</w:t>
      </w:r>
    </w:p>
    <w:p w14:paraId="281859A3" w14:textId="17A0E034" w:rsidR="00E67A63" w:rsidRDefault="00E67A63" w:rsidP="00E67A63">
      <w:pPr>
        <w:pStyle w:val="ListParagraph"/>
        <w:numPr>
          <w:ilvl w:val="2"/>
          <w:numId w:val="1"/>
        </w:numPr>
      </w:pPr>
      <w:r>
        <w:t>Currently Benefit Partners receive a To Do reminding them to complete HR15.</w:t>
      </w:r>
    </w:p>
    <w:p w14:paraId="0DDBE465" w14:textId="0617F087" w:rsidR="00020BD1" w:rsidRDefault="00020BD1" w:rsidP="00020BD1">
      <w:pPr>
        <w:pStyle w:val="ListParagraph"/>
        <w:numPr>
          <w:ilvl w:val="1"/>
          <w:numId w:val="1"/>
        </w:numPr>
      </w:pPr>
      <w:r>
        <w:t>HR18/HR14: Conditional routing for members based on who is completing form</w:t>
      </w:r>
    </w:p>
    <w:p w14:paraId="42EFED75" w14:textId="77777777" w:rsidR="00501D2A" w:rsidRDefault="00501D2A" w:rsidP="00501D2A">
      <w:pPr>
        <w:pStyle w:val="ListParagraph"/>
        <w:numPr>
          <w:ilvl w:val="0"/>
          <w:numId w:val="1"/>
        </w:numPr>
      </w:pPr>
      <w:r>
        <w:t>HR-15 ORP Acknowledgement Form</w:t>
      </w:r>
    </w:p>
    <w:p w14:paraId="6EAB90EC" w14:textId="3358D28A" w:rsidR="00E67A63" w:rsidRDefault="00E67A63" w:rsidP="00E67A63">
      <w:pPr>
        <w:pStyle w:val="ListParagraph"/>
        <w:numPr>
          <w:ilvl w:val="1"/>
          <w:numId w:val="1"/>
        </w:numPr>
      </w:pPr>
      <w:r>
        <w:t>Update Review Documents Step in Termination to go to fillable PDF instead of the Docx in Workday</w:t>
      </w:r>
    </w:p>
    <w:p w14:paraId="5C49F513" w14:textId="316F637D" w:rsidR="00020BD1" w:rsidRDefault="00020BD1" w:rsidP="00E67A63">
      <w:pPr>
        <w:pStyle w:val="ListParagraph"/>
        <w:numPr>
          <w:ilvl w:val="1"/>
          <w:numId w:val="1"/>
        </w:numPr>
      </w:pPr>
      <w:r>
        <w:t>Possible to have some information pre-populated?</w:t>
      </w:r>
    </w:p>
    <w:p w14:paraId="0D565AA7" w14:textId="617E8839" w:rsidR="00020BD1" w:rsidRDefault="00020BD1" w:rsidP="00E67A63">
      <w:pPr>
        <w:pStyle w:val="ListParagraph"/>
        <w:numPr>
          <w:ilvl w:val="1"/>
          <w:numId w:val="1"/>
        </w:numPr>
      </w:pPr>
      <w:r>
        <w:t>Conditional Routing based on who is completing for each member</w:t>
      </w:r>
    </w:p>
    <w:p w14:paraId="5E35C82F" w14:textId="6103044E" w:rsidR="00020BD1" w:rsidRDefault="00020BD1" w:rsidP="00DB5F92">
      <w:pPr>
        <w:pStyle w:val="Heading3"/>
      </w:pPr>
      <w:proofErr w:type="gramStart"/>
      <w:r>
        <w:t>Prevent</w:t>
      </w:r>
      <w:proofErr w:type="gramEnd"/>
      <w:r>
        <w:t xml:space="preserve"> Reprocessing for All Retirement Events</w:t>
      </w:r>
    </w:p>
    <w:p w14:paraId="7D88DF71" w14:textId="42C045CB" w:rsidR="00020BD1" w:rsidRDefault="00020BD1" w:rsidP="00020BD1">
      <w:pPr>
        <w:pStyle w:val="ListParagraph"/>
        <w:numPr>
          <w:ilvl w:val="1"/>
          <w:numId w:val="1"/>
        </w:numPr>
      </w:pPr>
      <w:r>
        <w:t>Test Do Not Reprocess for all events (prevent even in case of benefit group change)</w:t>
      </w:r>
    </w:p>
    <w:p w14:paraId="1EF84218" w14:textId="40A2F05E" w:rsidR="006542BB" w:rsidRDefault="006542BB" w:rsidP="00020BD1">
      <w:pPr>
        <w:pStyle w:val="ListParagraph"/>
        <w:numPr>
          <w:ilvl w:val="1"/>
          <w:numId w:val="1"/>
        </w:numPr>
      </w:pPr>
      <w:r>
        <w:t>Is there a way to send a to do if an event is reprocessed?</w:t>
      </w:r>
    </w:p>
    <w:p w14:paraId="09757C78" w14:textId="77777777" w:rsidR="00501D2A" w:rsidRDefault="00501D2A" w:rsidP="00501D2A">
      <w:pPr>
        <w:pStyle w:val="Heading3"/>
      </w:pPr>
      <w:r>
        <w:t>Onboarding Question Project</w:t>
      </w:r>
    </w:p>
    <w:p w14:paraId="12CC3B83" w14:textId="24FEE227" w:rsidR="00501D2A" w:rsidRDefault="00501D2A" w:rsidP="00501D2A">
      <w:pPr>
        <w:pStyle w:val="ListParagraph"/>
        <w:numPr>
          <w:ilvl w:val="0"/>
          <w:numId w:val="9"/>
        </w:numPr>
      </w:pPr>
      <w:r>
        <w:t>Creating Committee to address optimization and refresh of Onboarding Questions relating to TRS/ORP and Benefits Elections</w:t>
      </w:r>
    </w:p>
    <w:p w14:paraId="61746BF7" w14:textId="19CD026A" w:rsidR="00DD6318" w:rsidRDefault="00DD6318" w:rsidP="00501D2A">
      <w:pPr>
        <w:pStyle w:val="ListParagraph"/>
        <w:numPr>
          <w:ilvl w:val="0"/>
          <w:numId w:val="9"/>
        </w:numPr>
      </w:pPr>
      <w:proofErr w:type="gramStart"/>
      <w:r>
        <w:lastRenderedPageBreak/>
        <w:t>Initial</w:t>
      </w:r>
      <w:proofErr w:type="gramEnd"/>
      <w:r>
        <w:t xml:space="preserve"> meeting to occur within the next 2 weeks.</w:t>
      </w:r>
    </w:p>
    <w:p w14:paraId="501D05F2" w14:textId="201D1657" w:rsidR="00DD6318" w:rsidRDefault="00DD6318" w:rsidP="00501D2A">
      <w:pPr>
        <w:pStyle w:val="ListParagraph"/>
        <w:numPr>
          <w:ilvl w:val="0"/>
          <w:numId w:val="9"/>
        </w:numPr>
      </w:pPr>
      <w:r>
        <w:t>Implementation of changes within the next year.</w:t>
      </w:r>
    </w:p>
    <w:p w14:paraId="3305F1E2" w14:textId="438DE987" w:rsidR="00A163F4" w:rsidRDefault="00A163F4" w:rsidP="00A163F4">
      <w:pPr>
        <w:pStyle w:val="Heading3"/>
      </w:pPr>
      <w:r>
        <w:t>Notification/To Do when a hire date is corrected</w:t>
      </w:r>
    </w:p>
    <w:p w14:paraId="05DE01CE" w14:textId="5EE67E5C" w:rsidR="00A163F4" w:rsidRDefault="00A163F4" w:rsidP="00A163F4">
      <w:pPr>
        <w:pStyle w:val="ListParagraph"/>
        <w:numPr>
          <w:ilvl w:val="0"/>
          <w:numId w:val="9"/>
        </w:numPr>
      </w:pPr>
      <w:r>
        <w:t>Is there any kind of notification sent when there is a correction to Hire</w:t>
      </w:r>
      <w:r w:rsidR="00AE177F">
        <w:t xml:space="preserve"> affecting benefits?</w:t>
      </w:r>
    </w:p>
    <w:p w14:paraId="616BA790" w14:textId="79B90DF7" w:rsidR="00AE177F" w:rsidRDefault="00AE177F" w:rsidP="00AE177F">
      <w:pPr>
        <w:pStyle w:val="Heading3"/>
      </w:pPr>
      <w:r>
        <w:t>Wellness Credits for 12 over 9</w:t>
      </w:r>
    </w:p>
    <w:p w14:paraId="4D7565C7" w14:textId="426E6EA5" w:rsidR="00AE177F" w:rsidRDefault="00AE177F" w:rsidP="00AE177F">
      <w:pPr>
        <w:pStyle w:val="ListParagraph"/>
        <w:numPr>
          <w:ilvl w:val="0"/>
          <w:numId w:val="10"/>
        </w:numPr>
      </w:pPr>
      <w:r>
        <w:t xml:space="preserve">For wellness credits beginning after 9/1, they </w:t>
      </w:r>
      <w:r w:rsidR="00CE7DE9">
        <w:t>are not receiving the correct annual credit amount.</w:t>
      </w:r>
    </w:p>
    <w:p w14:paraId="488DEC55" w14:textId="6A9B5F26" w:rsidR="00AE177F" w:rsidRDefault="00CE7DE9" w:rsidP="00AE177F">
      <w:pPr>
        <w:pStyle w:val="ListParagraph"/>
        <w:numPr>
          <w:ilvl w:val="0"/>
          <w:numId w:val="10"/>
        </w:numPr>
      </w:pPr>
      <w:proofErr w:type="gramStart"/>
      <w:r>
        <w:t>Possible</w:t>
      </w:r>
      <w:proofErr w:type="gramEnd"/>
      <w:r>
        <w:t xml:space="preserve"> to use </w:t>
      </w:r>
      <w:proofErr w:type="gramStart"/>
      <w:r>
        <w:t>report</w:t>
      </w:r>
      <w:proofErr w:type="gramEnd"/>
      <w:r>
        <w:t xml:space="preserve"> to make 1 time correction on June pay?</w:t>
      </w:r>
    </w:p>
    <w:p w14:paraId="7FB532CB" w14:textId="198BDA1F" w:rsidR="00CE7DE9" w:rsidRDefault="00CE7DE9" w:rsidP="00AE177F">
      <w:pPr>
        <w:pStyle w:val="ListParagraph"/>
        <w:numPr>
          <w:ilvl w:val="0"/>
          <w:numId w:val="10"/>
        </w:numPr>
      </w:pPr>
      <w:r>
        <w:t>How frequently is this occurring?</w:t>
      </w:r>
    </w:p>
    <w:p w14:paraId="7923B360" w14:textId="5AEFB292" w:rsidR="00CE7DE9" w:rsidRDefault="00CE7DE9" w:rsidP="00AE177F">
      <w:pPr>
        <w:pStyle w:val="ListParagraph"/>
        <w:numPr>
          <w:ilvl w:val="0"/>
          <w:numId w:val="10"/>
        </w:numPr>
      </w:pPr>
      <w:r>
        <w:t>Who is responsible for determining who is owed a refund and who is responsible for making the adjustments to Payroll?</w:t>
      </w:r>
    </w:p>
    <w:p w14:paraId="3283AFBE" w14:textId="41A674D7" w:rsidR="009715CD" w:rsidRDefault="009715CD" w:rsidP="001F7F2B">
      <w:pPr>
        <w:pStyle w:val="Heading2"/>
      </w:pPr>
      <w:r>
        <w:t>Cross-Functional Items</w:t>
      </w:r>
    </w:p>
    <w:p w14:paraId="248B4C2F" w14:textId="2AD72D6D" w:rsidR="009715CD" w:rsidRDefault="00501D2A" w:rsidP="001F7F2B">
      <w:pPr>
        <w:pStyle w:val="Heading3"/>
      </w:pPr>
      <w:r>
        <w:t>Staffing</w:t>
      </w:r>
    </w:p>
    <w:p w14:paraId="212037CF" w14:textId="77777777" w:rsidR="006542BB" w:rsidRDefault="006542BB" w:rsidP="009715CD">
      <w:pPr>
        <w:pStyle w:val="ListParagraph"/>
        <w:numPr>
          <w:ilvl w:val="0"/>
          <w:numId w:val="1"/>
        </w:numPr>
      </w:pPr>
      <w:r>
        <w:t>ORP</w:t>
      </w:r>
    </w:p>
    <w:p w14:paraId="7191A9A2" w14:textId="73AD33DF" w:rsidR="006542BB" w:rsidRDefault="006542BB" w:rsidP="006542BB">
      <w:pPr>
        <w:pStyle w:val="ListParagraph"/>
        <w:numPr>
          <w:ilvl w:val="1"/>
          <w:numId w:val="1"/>
        </w:numPr>
      </w:pPr>
      <w:r>
        <w:t>Conditions to Change Job if ORP eligibility change happening</w:t>
      </w:r>
    </w:p>
    <w:p w14:paraId="34B2A451" w14:textId="29579C9F" w:rsidR="009715CD" w:rsidRDefault="00501D2A" w:rsidP="009715CD">
      <w:pPr>
        <w:pStyle w:val="ListParagraph"/>
        <w:numPr>
          <w:ilvl w:val="0"/>
          <w:numId w:val="1"/>
        </w:numPr>
      </w:pPr>
      <w:r>
        <w:t>Onboarding Questions Refresh Project</w:t>
      </w:r>
    </w:p>
    <w:p w14:paraId="27A23691" w14:textId="71A1BE59" w:rsidR="009715CD" w:rsidRPr="00A163F4" w:rsidRDefault="00A163F4" w:rsidP="009715CD">
      <w:pPr>
        <w:pStyle w:val="ListParagraph"/>
        <w:numPr>
          <w:ilvl w:val="1"/>
          <w:numId w:val="1"/>
        </w:numPr>
        <w:rPr>
          <w:i/>
          <w:iCs/>
          <w:color w:val="404040" w:themeColor="text1" w:themeTint="BF"/>
        </w:rPr>
      </w:pPr>
      <w:r>
        <w:t xml:space="preserve">Include a member of </w:t>
      </w:r>
      <w:proofErr w:type="gramStart"/>
      <w:r>
        <w:t>staffing</w:t>
      </w:r>
      <w:proofErr w:type="gramEnd"/>
      <w:r>
        <w:t xml:space="preserve"> team in discussions</w:t>
      </w:r>
    </w:p>
    <w:p w14:paraId="18292E17" w14:textId="4B3CDC98" w:rsidR="00E85DFA" w:rsidRDefault="00E85DFA" w:rsidP="00E85DFA">
      <w:pPr>
        <w:pStyle w:val="Heading3"/>
      </w:pPr>
      <w:r>
        <w:t>Time/Absence</w:t>
      </w:r>
    </w:p>
    <w:p w14:paraId="6803F422" w14:textId="0B66F0DB" w:rsidR="00E85DFA" w:rsidRDefault="00E85DFA" w:rsidP="00E85DFA">
      <w:pPr>
        <w:pStyle w:val="ListParagraph"/>
        <w:numPr>
          <w:ilvl w:val="0"/>
          <w:numId w:val="1"/>
        </w:numPr>
      </w:pPr>
      <w:r>
        <w:t>Add To Do/Notification when Employee uses Sick &gt; Birth/Adoption, Unpaid &gt; Parental Leave</w:t>
      </w:r>
    </w:p>
    <w:p w14:paraId="5165F885" w14:textId="7DD02663" w:rsidR="00CE7DE9" w:rsidRDefault="00CE7DE9" w:rsidP="00CE7DE9">
      <w:pPr>
        <w:pStyle w:val="Heading3"/>
      </w:pPr>
      <w:r>
        <w:t>Reporting</w:t>
      </w:r>
    </w:p>
    <w:p w14:paraId="6669C09B" w14:textId="36D6A27F" w:rsidR="00CE7DE9" w:rsidRDefault="00CE7DE9" w:rsidP="00CE7DE9">
      <w:pPr>
        <w:pStyle w:val="ListParagraph"/>
        <w:numPr>
          <w:ilvl w:val="0"/>
          <w:numId w:val="1"/>
        </w:numPr>
      </w:pPr>
      <w:r>
        <w:t>Report for 12 over 9 employees beginning wellness mid-year</w:t>
      </w:r>
    </w:p>
    <w:p w14:paraId="65049396" w14:textId="422791E1" w:rsidR="00DB5F92" w:rsidRDefault="00DB5F92" w:rsidP="00DB5F92">
      <w:pPr>
        <w:pStyle w:val="ListParagraph"/>
        <w:numPr>
          <w:ilvl w:val="1"/>
          <w:numId w:val="1"/>
        </w:numPr>
      </w:pPr>
      <w:r>
        <w:t>Identify affected employees</w:t>
      </w:r>
    </w:p>
    <w:p w14:paraId="3BBCD969" w14:textId="31EF7269" w:rsidR="00DB5F92" w:rsidRPr="00CE7DE9" w:rsidRDefault="00DB5F92" w:rsidP="00DB5F92">
      <w:pPr>
        <w:pStyle w:val="ListParagraph"/>
        <w:numPr>
          <w:ilvl w:val="1"/>
          <w:numId w:val="1"/>
        </w:numPr>
      </w:pPr>
      <w:r>
        <w:t>Calculate refund owed</w:t>
      </w:r>
    </w:p>
    <w:p w14:paraId="35C4C31C" w14:textId="50A057B9" w:rsidR="009715CD" w:rsidRDefault="0061707F" w:rsidP="001F7F2B">
      <w:pPr>
        <w:pStyle w:val="Heading2"/>
      </w:pPr>
      <w:r>
        <w:t>Action Items</w:t>
      </w:r>
    </w:p>
    <w:p w14:paraId="568E9199" w14:textId="251015D4" w:rsidR="0061707F" w:rsidRDefault="002A6D5D" w:rsidP="0061707F">
      <w:pPr>
        <w:pStyle w:val="ListParagraph"/>
        <w:numPr>
          <w:ilvl w:val="0"/>
          <w:numId w:val="5"/>
        </w:numPr>
      </w:pPr>
      <w:r>
        <w:t>LOA Events for Birth/Adoption</w:t>
      </w:r>
    </w:p>
    <w:p w14:paraId="6F8C02C6" w14:textId="7741188A" w:rsidR="002A6D5D" w:rsidRDefault="002A6D5D" w:rsidP="002A6D5D">
      <w:pPr>
        <w:pStyle w:val="ListParagraph"/>
        <w:numPr>
          <w:ilvl w:val="1"/>
          <w:numId w:val="5"/>
        </w:numPr>
      </w:pPr>
      <w:r>
        <w:t xml:space="preserve">WDS </w:t>
      </w:r>
      <w:r w:rsidRPr="002A6D5D">
        <w:t xml:space="preserve">Discuss </w:t>
      </w:r>
      <w:r>
        <w:t xml:space="preserve">options for adding notifications or to do </w:t>
      </w:r>
      <w:r w:rsidRPr="002A6D5D">
        <w:t>with Absence</w:t>
      </w:r>
    </w:p>
    <w:p w14:paraId="364A73D5" w14:textId="77777777" w:rsidR="002A6D5D" w:rsidRDefault="002A6D5D" w:rsidP="002A6D5D">
      <w:pPr>
        <w:pStyle w:val="ListParagraph"/>
        <w:numPr>
          <w:ilvl w:val="1"/>
          <w:numId w:val="5"/>
        </w:numPr>
      </w:pPr>
      <w:r>
        <w:t xml:space="preserve">WDS write </w:t>
      </w:r>
      <w:r w:rsidRPr="002A6D5D">
        <w:t>Preliminary Text</w:t>
      </w:r>
      <w:r>
        <w:t xml:space="preserve"> for notification and to do to send to Training team</w:t>
      </w:r>
    </w:p>
    <w:p w14:paraId="2DE477AE" w14:textId="051464F5" w:rsidR="002A6D5D" w:rsidRPr="002A6D5D" w:rsidRDefault="002A6D5D" w:rsidP="002A6D5D">
      <w:pPr>
        <w:pStyle w:val="ListParagraph"/>
        <w:numPr>
          <w:ilvl w:val="1"/>
          <w:numId w:val="5"/>
        </w:numPr>
      </w:pPr>
      <w:r w:rsidRPr="002A6D5D">
        <w:t xml:space="preserve">Benefits Partners add comments if interested in </w:t>
      </w:r>
      <w:proofErr w:type="spellStart"/>
      <w:r w:rsidRPr="002A6D5D">
        <w:t>Opt</w:t>
      </w:r>
      <w:proofErr w:type="spellEnd"/>
      <w:r w:rsidRPr="002A6D5D">
        <w:t xml:space="preserve"> In/Out choice</w:t>
      </w:r>
    </w:p>
    <w:p w14:paraId="3B01A860" w14:textId="5D05F649" w:rsidR="002A6D5D" w:rsidRDefault="00DB5F92" w:rsidP="002A6D5D">
      <w:pPr>
        <w:pStyle w:val="ListParagraph"/>
        <w:numPr>
          <w:ilvl w:val="0"/>
          <w:numId w:val="5"/>
        </w:numPr>
      </w:pPr>
      <w:proofErr w:type="gramStart"/>
      <w:r>
        <w:t>Prevent</w:t>
      </w:r>
      <w:proofErr w:type="gramEnd"/>
      <w:r>
        <w:t xml:space="preserve"> Reprocessing for All Retirement Benefit Events</w:t>
      </w:r>
    </w:p>
    <w:p w14:paraId="1BCD2B61" w14:textId="2D570B34" w:rsidR="00DB5F92" w:rsidRDefault="00DB5F92" w:rsidP="00DB5F92">
      <w:pPr>
        <w:pStyle w:val="ListParagraph"/>
        <w:numPr>
          <w:ilvl w:val="1"/>
          <w:numId w:val="5"/>
        </w:numPr>
      </w:pPr>
      <w:r>
        <w:t>WDS research events which are being reprocessed and why.</w:t>
      </w:r>
    </w:p>
    <w:p w14:paraId="7B879788" w14:textId="5F4B7BED" w:rsidR="00DB5F92" w:rsidRDefault="00DB5F92" w:rsidP="00DB5F92">
      <w:pPr>
        <w:pStyle w:val="ListParagraph"/>
        <w:numPr>
          <w:ilvl w:val="1"/>
          <w:numId w:val="5"/>
        </w:numPr>
      </w:pPr>
      <w:r>
        <w:lastRenderedPageBreak/>
        <w:t>WDS test whether using No Reprocess checkbox prevents reprocessing in case of Benefit Group Change</w:t>
      </w:r>
    </w:p>
    <w:p w14:paraId="7E29BC3F" w14:textId="46444621" w:rsidR="00DB5F92" w:rsidRDefault="00DB5F92" w:rsidP="00DB5F92">
      <w:pPr>
        <w:pStyle w:val="ListParagraph"/>
        <w:numPr>
          <w:ilvl w:val="1"/>
          <w:numId w:val="5"/>
        </w:numPr>
      </w:pPr>
      <w:r>
        <w:t>WDS research if To Do or Notification can be sent when event is reprocessed</w:t>
      </w:r>
    </w:p>
    <w:p w14:paraId="615653F6" w14:textId="43C4F929" w:rsidR="00DB5F92" w:rsidRDefault="00DB5F92" w:rsidP="00DB5F92">
      <w:pPr>
        <w:pStyle w:val="ListParagraph"/>
        <w:numPr>
          <w:ilvl w:val="0"/>
          <w:numId w:val="5"/>
        </w:numPr>
      </w:pPr>
      <w:r>
        <w:t>ORP</w:t>
      </w:r>
    </w:p>
    <w:p w14:paraId="2B56C3F0" w14:textId="6428DDF0" w:rsidR="00DB5F92" w:rsidRDefault="00DB5F92" w:rsidP="00DB5F92">
      <w:pPr>
        <w:pStyle w:val="ListParagraph"/>
        <w:numPr>
          <w:ilvl w:val="1"/>
          <w:numId w:val="5"/>
        </w:numPr>
      </w:pPr>
      <w:r>
        <w:t xml:space="preserve">WDS research if Review Documents </w:t>
      </w:r>
      <w:proofErr w:type="gramStart"/>
      <w:r>
        <w:t>step</w:t>
      </w:r>
      <w:proofErr w:type="gramEnd"/>
      <w:r>
        <w:t xml:space="preserve"> for Termination BP can be updated to use PDF form on SBA website</w:t>
      </w:r>
    </w:p>
    <w:p w14:paraId="4986C033" w14:textId="0DD504D8" w:rsidR="00DB5F92" w:rsidRDefault="00DB5F92" w:rsidP="00DB5F92">
      <w:pPr>
        <w:pStyle w:val="ListParagraph"/>
        <w:numPr>
          <w:ilvl w:val="0"/>
          <w:numId w:val="5"/>
        </w:numPr>
      </w:pPr>
      <w:r>
        <w:t>Notification or To Do for Corrected Hire</w:t>
      </w:r>
    </w:p>
    <w:p w14:paraId="7A3DED1C" w14:textId="77777777" w:rsidR="00DB5F92" w:rsidRDefault="00DB5F92" w:rsidP="00DB5F92">
      <w:pPr>
        <w:pStyle w:val="ListParagraph"/>
        <w:numPr>
          <w:ilvl w:val="1"/>
          <w:numId w:val="5"/>
        </w:numPr>
      </w:pPr>
      <w:r>
        <w:t>WDS Staffing</w:t>
      </w:r>
      <w:r w:rsidRPr="00DB5F92">
        <w:t xml:space="preserve"> is researching any existing notifications. </w:t>
      </w:r>
    </w:p>
    <w:p w14:paraId="36117C99" w14:textId="6E5E52CC" w:rsidR="00DB5F92" w:rsidRPr="00DB5F92" w:rsidRDefault="00DB5F92" w:rsidP="00DB5F92">
      <w:pPr>
        <w:pStyle w:val="ListParagraph"/>
        <w:numPr>
          <w:ilvl w:val="1"/>
          <w:numId w:val="5"/>
        </w:numPr>
      </w:pPr>
      <w:r>
        <w:t>WDS Benefits</w:t>
      </w:r>
      <w:r w:rsidRPr="00DB5F92">
        <w:t xml:space="preserve"> will dig into specific examples provided.</w:t>
      </w:r>
    </w:p>
    <w:p w14:paraId="46926EDD" w14:textId="3F39200C" w:rsidR="00DB5F92" w:rsidRDefault="00DB5F92" w:rsidP="00DB5F92">
      <w:pPr>
        <w:pStyle w:val="ListParagraph"/>
        <w:numPr>
          <w:ilvl w:val="0"/>
          <w:numId w:val="5"/>
        </w:numPr>
      </w:pPr>
      <w:r>
        <w:t>Mid-year Wellness Credits for 12 over 9</w:t>
      </w:r>
    </w:p>
    <w:p w14:paraId="494C3600" w14:textId="77777777" w:rsidR="00DB5F92" w:rsidRDefault="00DB5F92" w:rsidP="00DB5F92">
      <w:pPr>
        <w:pStyle w:val="ListParagraph"/>
        <w:numPr>
          <w:ilvl w:val="1"/>
          <w:numId w:val="5"/>
        </w:numPr>
      </w:pPr>
      <w:r w:rsidRPr="00DB5F92">
        <w:t xml:space="preserve">WDS Research the number of people affected, </w:t>
      </w:r>
    </w:p>
    <w:p w14:paraId="7772FA84" w14:textId="26385518" w:rsidR="00DB5F92" w:rsidRPr="00DB5F92" w:rsidRDefault="00DB5F92" w:rsidP="00DB5F92">
      <w:pPr>
        <w:pStyle w:val="ListParagraph"/>
        <w:numPr>
          <w:ilvl w:val="1"/>
          <w:numId w:val="5"/>
        </w:numPr>
      </w:pPr>
      <w:r>
        <w:t xml:space="preserve">WDS Reporting </w:t>
      </w:r>
      <w:r w:rsidRPr="00DB5F92">
        <w:t>build report</w:t>
      </w:r>
      <w:r>
        <w:t xml:space="preserve"> to identify individuals and calculate refund</w:t>
      </w:r>
    </w:p>
    <w:p w14:paraId="4CA1A2E8" w14:textId="77777777" w:rsidR="00DB5F92" w:rsidRDefault="00DB5F92" w:rsidP="00DB5F92"/>
    <w:p w14:paraId="51435894" w14:textId="6009532B" w:rsidR="00DF1FAF" w:rsidRPr="003F4611" w:rsidRDefault="00DF1FAF" w:rsidP="00DF1FAF">
      <w:pPr>
        <w:pStyle w:val="Heading2"/>
        <w:rPr>
          <w:color w:val="000000" w:themeColor="text1"/>
        </w:rPr>
      </w:pPr>
      <w:r w:rsidRPr="003F4611">
        <w:rPr>
          <w:color w:val="000000" w:themeColor="text1"/>
        </w:rPr>
        <w:t xml:space="preserve">Next Meeting: </w:t>
      </w:r>
      <w:r w:rsidR="005315C2" w:rsidRPr="003F4611">
        <w:rPr>
          <w:color w:val="000000" w:themeColor="text1"/>
        </w:rPr>
        <w:t>09/17/2025</w:t>
      </w:r>
    </w:p>
    <w:p w14:paraId="08850062" w14:textId="30508257" w:rsidR="005315C2" w:rsidRPr="005315C2" w:rsidRDefault="005315C2" w:rsidP="005315C2">
      <w:r>
        <w:t>^July 16 meeting cancelled due to Open Enrollment</w:t>
      </w:r>
    </w:p>
    <w:sectPr w:rsidR="005315C2" w:rsidRPr="005315C2" w:rsidSect="00325ED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4F93" w14:textId="77777777" w:rsidR="0018585A" w:rsidRDefault="0018585A" w:rsidP="0018585A">
      <w:pPr>
        <w:spacing w:after="0" w:line="240" w:lineRule="auto"/>
      </w:pPr>
      <w:r>
        <w:separator/>
      </w:r>
    </w:p>
  </w:endnote>
  <w:endnote w:type="continuationSeparator" w:id="0">
    <w:p w14:paraId="4E5914B3" w14:textId="77777777" w:rsidR="0018585A" w:rsidRDefault="0018585A" w:rsidP="0018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DA43" w14:textId="05B2A595" w:rsidR="001F7F2B" w:rsidRDefault="00325ED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8480" behindDoc="0" locked="0" layoutInCell="1" allowOverlap="1" wp14:anchorId="3186EB45" wp14:editId="30AAF05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5-1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0D26D27" w14:textId="44B16758" w:rsidR="00325ED8" w:rsidRPr="003F4611" w:rsidRDefault="005315C2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3F4611">
                                  <w:rPr>
                                    <w:color w:val="000000" w:themeColor="text1"/>
                                  </w:rPr>
                                  <w:t>May 15, 2025</w:t>
                                </w:r>
                              </w:p>
                            </w:sdtContent>
                          </w:sdt>
                          <w:p w14:paraId="03B259FF" w14:textId="77777777" w:rsidR="00325ED8" w:rsidRDefault="00325ED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6EB45" id="Group 43" o:spid="_x0000_s1026" alt="&quot;&quot;" style="position:absolute;margin-left:416.8pt;margin-top:0;width:468pt;height:25.2pt;z-index:25166848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CZBz96ZQMA&#10;AGkKAAAOAAAAAAAAAAAAAAAAAC4CAABkcnMvZTJvRG9jLnhtbFBLAQItABQABgAIAAAAIQD9BHT8&#10;3AAAAAQBAAAPAAAAAAAAAAAAAAAAAL8FAABkcnMvZG93bnJldi54bWxQSwUGAAAAAAQABADzAAAA&#10;y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" fillcolor="#3e003e [321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000000" w:themeColor="text1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5-1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0D26D27" w14:textId="44B16758" w:rsidR="00325ED8" w:rsidRPr="003F4611" w:rsidRDefault="005315C2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3F4611">
                            <w:rPr>
                              <w:color w:val="000000" w:themeColor="text1"/>
                            </w:rPr>
                            <w:t>May 15, 2025</w:t>
                          </w:r>
                        </w:p>
                      </w:sdtContent>
                    </w:sdt>
                    <w:p w14:paraId="03B259FF" w14:textId="77777777" w:rsidR="00325ED8" w:rsidRDefault="00325ED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4078D09" wp14:editId="0D9421C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334388" w14:textId="77777777" w:rsidR="00325ED8" w:rsidRDefault="00325ED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78D09" id="Rectangle 45" o:spid="_x0000_s1029" style="position:absolute;margin-left:0;margin-top:0;width:36pt;height:25.2pt;z-index:25166745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" fillcolor="#3e003e [3215]" stroked="f" strokeweight="3pt">
              <v:textbox>
                <w:txbxContent>
                  <w:p w14:paraId="6C334388" w14:textId="77777777" w:rsidR="00325ED8" w:rsidRDefault="00325ED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alias w:val="Date"/>
      <w:tag w:val=""/>
      <w:id w:val="1609544947"/>
      <w:dataBinding w:prefixMappings="xmlns:ns0='http://schemas.microsoft.com/office/2006/coverPageProps' " w:xpath="/ns0:CoverPageProperties[1]/ns0:PublishDate[1]" w:storeItemID="{55AF091B-3C7A-41E3-B477-F2FDAA23CFDA}"/>
      <w:date w:fullDate="2025-05-15T00:00:00Z">
        <w:dateFormat w:val="MMMM d, yyyy"/>
        <w:lid w:val="en-US"/>
        <w:storeMappedDataAs w:val="dateTime"/>
        <w:calendar w:val="gregorian"/>
      </w:date>
    </w:sdtPr>
    <w:sdtEndPr/>
    <w:sdtContent>
      <w:p w14:paraId="1E1EB362" w14:textId="0FB30563" w:rsidR="0062151F" w:rsidRPr="003F4611" w:rsidRDefault="005315C2" w:rsidP="0062151F">
        <w:pPr>
          <w:jc w:val="right"/>
          <w:rPr>
            <w:color w:val="000000" w:themeColor="text1"/>
          </w:rPr>
        </w:pPr>
        <w:r w:rsidRPr="003F4611">
          <w:rPr>
            <w:color w:val="000000" w:themeColor="text1"/>
          </w:rPr>
          <w:t>May 15, 2025</w:t>
        </w:r>
      </w:p>
    </w:sdtContent>
  </w:sdt>
  <w:p w14:paraId="032004EE" w14:textId="3CC85326" w:rsidR="00325ED8" w:rsidRPr="00325ED8" w:rsidRDefault="00325ED8" w:rsidP="00325ED8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C2AB843" wp14:editId="6271330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661040768" name="Group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100896207" name="Rectangle 2100896207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583981" name="Text Box 305583981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5750" w14:textId="77777777" w:rsidR="00325ED8" w:rsidRDefault="00325ED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AB843" id="_x0000_s1030" alt="&quot;&quot;" style="position:absolute;margin-left:416.8pt;margin-top:0;width:468pt;height:25.2pt;z-index:25166540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DfKQcLegMAAI4KAAAOAAAAAAAAAAAAAAAAAC4CAABkcnMvZTJvRG9jLnht&#10;bFBLAQItABQABgAIAAAAIQD9BHT83AAAAAQBAAAPAAAAAAAAAAAAAAAAANQFAABkcnMvZG93bnJl&#10;di54bWxQSwUGAAAAAAQABADzAAAA3QYAAAAA&#10;">
              <v:rect id="Rectangle 2100896207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" fillcolor="#3e003e [321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583981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" filled="f" stroked="f" strokeweight=".5pt">
                <v:textbox inset=",,,0">
                  <w:txbxContent>
                    <w:p w14:paraId="5A8E5750" w14:textId="77777777" w:rsidR="00325ED8" w:rsidRDefault="00325ED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FAA74D" wp14:editId="1A13F9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171467236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B87760" w14:textId="77777777" w:rsidR="00325ED8" w:rsidRDefault="00325ED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AA74D" id="_x0000_s1033" style="position:absolute;margin-left:0;margin-top:0;width:36pt;height:25.2pt;z-index:25166438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" fillcolor="#3e003e [3215]" stroked="f" strokeweight="3pt">
              <v:textbox>
                <w:txbxContent>
                  <w:p w14:paraId="21B87760" w14:textId="77777777" w:rsidR="00325ED8" w:rsidRDefault="00325ED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CFA5" w14:textId="77777777" w:rsidR="0018585A" w:rsidRDefault="0018585A" w:rsidP="0018585A">
      <w:pPr>
        <w:spacing w:after="0" w:line="240" w:lineRule="auto"/>
      </w:pPr>
      <w:r>
        <w:separator/>
      </w:r>
    </w:p>
  </w:footnote>
  <w:footnote w:type="continuationSeparator" w:id="0">
    <w:p w14:paraId="791CE1C4" w14:textId="77777777" w:rsidR="0018585A" w:rsidRDefault="0018585A" w:rsidP="0018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28AE" w14:textId="77777777" w:rsidR="00325ED8" w:rsidRPr="001F7F2B" w:rsidRDefault="00325ED8" w:rsidP="00325ED8">
    <w:pPr>
      <w:pStyle w:val="Heading1"/>
    </w:pPr>
    <w:r w:rsidRPr="001F7F2B">
      <w:drawing>
        <wp:anchor distT="0" distB="0" distL="114300" distR="114300" simplePos="0" relativeHeight="251661312" behindDoc="0" locked="0" layoutInCell="1" allowOverlap="1" wp14:anchorId="7911CD1E" wp14:editId="28D1F7FE">
          <wp:simplePos x="0" y="0"/>
          <wp:positionH relativeFrom="margin">
            <wp:align>right</wp:align>
          </wp:positionH>
          <wp:positionV relativeFrom="topMargin">
            <wp:posOffset>471170</wp:posOffset>
          </wp:positionV>
          <wp:extent cx="2368818" cy="457200"/>
          <wp:effectExtent l="0" t="0" r="0" b="0"/>
          <wp:wrapSquare wrapText="bothSides"/>
          <wp:docPr id="31572424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2424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1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F2B">
      <w:t>Benefits Working Group</w:t>
    </w:r>
  </w:p>
  <w:p w14:paraId="13F668B1" w14:textId="4859DC1B" w:rsidR="00325ED8" w:rsidRDefault="00325ED8" w:rsidP="00325ED8">
    <w:pPr>
      <w:pStyle w:val="Header"/>
    </w:pPr>
    <w:r>
      <w:t xml:space="preserve">Meeting Minutes: </w:t>
    </w:r>
    <w:r w:rsidR="005315C2">
      <w:t>May 21, 2025</w:t>
    </w:r>
  </w:p>
  <w:p w14:paraId="2453EE32" w14:textId="23FB1FA2" w:rsidR="00325ED8" w:rsidRDefault="00325E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174981" wp14:editId="1A239754">
              <wp:simplePos x="0" y="0"/>
              <wp:positionH relativeFrom="column">
                <wp:posOffset>18989</wp:posOffset>
              </wp:positionH>
              <wp:positionV relativeFrom="paragraph">
                <wp:posOffset>186055</wp:posOffset>
              </wp:positionV>
              <wp:extent cx="5924611" cy="18604"/>
              <wp:effectExtent l="0" t="0" r="0" b="0"/>
              <wp:wrapSquare wrapText="bothSides"/>
              <wp:docPr id="2128281697" name="Rectangle 20056866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55BE" id="Rectangle 2005686621" o:spid="_x0000_s1026" alt="&quot;&quot;" style="position:absolute;margin-left:1.5pt;margin-top:14.65pt;width:466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" fillcolor="#3e003e [3215]" stroked="f" strokeweight="1pt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C0"/>
    <w:multiLevelType w:val="hybridMultilevel"/>
    <w:tmpl w:val="B8C2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718"/>
    <w:multiLevelType w:val="hybridMultilevel"/>
    <w:tmpl w:val="6C0C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983"/>
    <w:multiLevelType w:val="hybridMultilevel"/>
    <w:tmpl w:val="5EB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528"/>
    <w:multiLevelType w:val="hybridMultilevel"/>
    <w:tmpl w:val="DBC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2A9F"/>
    <w:multiLevelType w:val="hybridMultilevel"/>
    <w:tmpl w:val="80EE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E63"/>
    <w:multiLevelType w:val="hybridMultilevel"/>
    <w:tmpl w:val="3316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1293"/>
    <w:multiLevelType w:val="hybridMultilevel"/>
    <w:tmpl w:val="ADD2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AE3"/>
    <w:multiLevelType w:val="hybridMultilevel"/>
    <w:tmpl w:val="A4F2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2B26"/>
    <w:multiLevelType w:val="hybridMultilevel"/>
    <w:tmpl w:val="3B9C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4289"/>
    <w:multiLevelType w:val="hybridMultilevel"/>
    <w:tmpl w:val="9BB8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496">
    <w:abstractNumId w:val="2"/>
  </w:num>
  <w:num w:numId="2" w16cid:durableId="419064119">
    <w:abstractNumId w:val="5"/>
  </w:num>
  <w:num w:numId="3" w16cid:durableId="1150291262">
    <w:abstractNumId w:val="8"/>
  </w:num>
  <w:num w:numId="4" w16cid:durableId="1936673861">
    <w:abstractNumId w:val="9"/>
  </w:num>
  <w:num w:numId="5" w16cid:durableId="276763005">
    <w:abstractNumId w:val="3"/>
  </w:num>
  <w:num w:numId="6" w16cid:durableId="1431045583">
    <w:abstractNumId w:val="0"/>
  </w:num>
  <w:num w:numId="7" w16cid:durableId="75252217">
    <w:abstractNumId w:val="7"/>
  </w:num>
  <w:num w:numId="8" w16cid:durableId="503907475">
    <w:abstractNumId w:val="4"/>
  </w:num>
  <w:num w:numId="9" w16cid:durableId="1017535070">
    <w:abstractNumId w:val="1"/>
  </w:num>
  <w:num w:numId="10" w16cid:durableId="1241136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ItDrqAYl5OXXGBm67AhBnIueH8MUbH75NCm3xBKH4iI2Lz/Om1DsvnbcZlVXNjaIuVo1Ycxln4uL71lXyYVvw==" w:salt="xDznYTbZj0cEjPv3gmpE1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AB"/>
    <w:rsid w:val="00020BD1"/>
    <w:rsid w:val="00031938"/>
    <w:rsid w:val="00063FC1"/>
    <w:rsid w:val="00086B0F"/>
    <w:rsid w:val="000E39B2"/>
    <w:rsid w:val="001529C4"/>
    <w:rsid w:val="0018585A"/>
    <w:rsid w:val="00196D03"/>
    <w:rsid w:val="001F7F2B"/>
    <w:rsid w:val="00230F3E"/>
    <w:rsid w:val="00242D93"/>
    <w:rsid w:val="00280FE2"/>
    <w:rsid w:val="002A6D5D"/>
    <w:rsid w:val="002B12DD"/>
    <w:rsid w:val="00313FC0"/>
    <w:rsid w:val="00325ED8"/>
    <w:rsid w:val="0033173A"/>
    <w:rsid w:val="003406BF"/>
    <w:rsid w:val="003F4611"/>
    <w:rsid w:val="00461CF2"/>
    <w:rsid w:val="004937A9"/>
    <w:rsid w:val="004A2B13"/>
    <w:rsid w:val="00501D2A"/>
    <w:rsid w:val="0050577A"/>
    <w:rsid w:val="005315C2"/>
    <w:rsid w:val="00542976"/>
    <w:rsid w:val="00552074"/>
    <w:rsid w:val="005808C3"/>
    <w:rsid w:val="0061707F"/>
    <w:rsid w:val="0062151F"/>
    <w:rsid w:val="006542BB"/>
    <w:rsid w:val="0066697B"/>
    <w:rsid w:val="006C4DDA"/>
    <w:rsid w:val="006F32DF"/>
    <w:rsid w:val="007744C4"/>
    <w:rsid w:val="007B641C"/>
    <w:rsid w:val="007D2FD5"/>
    <w:rsid w:val="007D3DCC"/>
    <w:rsid w:val="008578D0"/>
    <w:rsid w:val="008C0214"/>
    <w:rsid w:val="009715CD"/>
    <w:rsid w:val="00982169"/>
    <w:rsid w:val="009B20A2"/>
    <w:rsid w:val="009D44D7"/>
    <w:rsid w:val="009F79CC"/>
    <w:rsid w:val="00A0472F"/>
    <w:rsid w:val="00A163F4"/>
    <w:rsid w:val="00AC2B00"/>
    <w:rsid w:val="00AE177F"/>
    <w:rsid w:val="00B17EA0"/>
    <w:rsid w:val="00BA3C97"/>
    <w:rsid w:val="00BD42C9"/>
    <w:rsid w:val="00C07B75"/>
    <w:rsid w:val="00C76F9E"/>
    <w:rsid w:val="00CE7DE9"/>
    <w:rsid w:val="00D46070"/>
    <w:rsid w:val="00D62014"/>
    <w:rsid w:val="00D65DAB"/>
    <w:rsid w:val="00DB5F92"/>
    <w:rsid w:val="00DC488C"/>
    <w:rsid w:val="00DD6318"/>
    <w:rsid w:val="00DF1FAF"/>
    <w:rsid w:val="00E2428D"/>
    <w:rsid w:val="00E265DE"/>
    <w:rsid w:val="00E67A63"/>
    <w:rsid w:val="00E85DFA"/>
    <w:rsid w:val="00EC0B72"/>
    <w:rsid w:val="00F30B8E"/>
    <w:rsid w:val="00F947C5"/>
    <w:rsid w:val="00FB0CD9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6EEE5E"/>
  <w15:chartTrackingRefBased/>
  <w15:docId w15:val="{569DFFFB-80C4-46E9-8284-C2E5903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F2B"/>
    <w:pPr>
      <w:keepNext/>
      <w:keepLines/>
      <w:spacing w:after="80"/>
      <w:outlineLvl w:val="0"/>
    </w:pPr>
    <w:rPr>
      <w:rFonts w:ascii="Montserrat" w:eastAsiaTheme="majorEastAsia" w:hAnsi="Montserrat" w:cstheme="majorBidi"/>
      <w:b/>
      <w:bCs/>
      <w:noProof/>
      <w:color w:val="3E003E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F2B"/>
    <w:pPr>
      <w:keepNext/>
      <w:keepLines/>
      <w:spacing w:before="160" w:after="80"/>
      <w:outlineLvl w:val="1"/>
    </w:pPr>
    <w:rPr>
      <w:rFonts w:ascii="Montserrat" w:eastAsiaTheme="majorEastAsia" w:hAnsi="Montserrat" w:cstheme="majorBidi"/>
      <w:color w:val="3E003E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7F2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3E003E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F2B"/>
    <w:rPr>
      <w:rFonts w:ascii="Montserrat" w:eastAsiaTheme="majorEastAsia" w:hAnsi="Montserrat" w:cstheme="majorBidi"/>
      <w:b/>
      <w:bCs/>
      <w:noProof/>
      <w:color w:val="3E003E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7F2B"/>
    <w:rPr>
      <w:rFonts w:ascii="Montserrat" w:eastAsiaTheme="majorEastAsia" w:hAnsi="Montserrat" w:cstheme="majorBidi"/>
      <w:color w:val="3E003E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7F2B"/>
    <w:rPr>
      <w:rFonts w:eastAsiaTheme="majorEastAsia" w:cstheme="majorBidi"/>
      <w:b/>
      <w:bCs/>
      <w:color w:val="3E003E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D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85A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25E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E003E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2025-05-15T00:00:00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Brinkman, Vicky</dc:creator>
  <cp:keywords/>
  <dc:description/>
  <cp:lastModifiedBy>Langdon, Michael</cp:lastModifiedBy>
  <cp:revision>2</cp:revision>
  <dcterms:created xsi:type="dcterms:W3CDTF">2025-07-11T15:20:00Z</dcterms:created>
  <dcterms:modified xsi:type="dcterms:W3CDTF">2025-07-11T15:20:00Z</dcterms:modified>
</cp:coreProperties>
</file>